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996" w:rsidRPr="00A82E9C" w:rsidRDefault="00A82E9C" w:rsidP="00A82E9C">
      <w:pPr>
        <w:suppressAutoHyphens/>
        <w:spacing w:after="0"/>
        <w:jc w:val="center"/>
        <w:rPr>
          <w:rFonts w:ascii="Segoe UI Black" w:eastAsia="Arial" w:hAnsi="Segoe UI Black" w:cs="Calibri"/>
          <w:b/>
          <w:kern w:val="0"/>
          <w:szCs w:val="28"/>
          <w:lang w:eastAsia="zh-CN"/>
        </w:rPr>
      </w:pPr>
      <w:r w:rsidRPr="00A82E9C">
        <w:rPr>
          <w:rFonts w:ascii="Segoe UI Black" w:eastAsia="Arial" w:hAnsi="Segoe UI Black" w:cs="Calibri"/>
          <w:b/>
          <w:noProof/>
          <w:color w:val="C00000"/>
          <w:kern w:val="0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-7.1pt;margin-top:8pt;width:537.15pt;height:45pt;z-index:251664384;mso-wrap-style:none;v-text-anchor:middle" fillcolor="red" strokecolor="red" strokeweight="1.5pt">
            <v:fill color2="aqua"/>
            <v:stroke color2="black" joinstyle="miter" endcap="square"/>
            <v:shadow on="t" color="#900" offset=".62mm,.62mm"/>
            <v:textpath style="font-family:&quot;Impact&quot;;font-size:12pt;v-text-kern:t" fitpath="t" string="ВСЯ ОСЕТИЯ"/>
            <w10:wrap type="square"/>
          </v:shape>
        </w:pict>
      </w:r>
      <w:r w:rsidR="002A499C" w:rsidRPr="00A82E9C">
        <w:rPr>
          <w:rFonts w:ascii="Segoe UI Black" w:eastAsia="Arial" w:hAnsi="Segoe UI Black" w:cs="Calibri"/>
          <w:b/>
          <w:color w:val="C00000"/>
          <w:kern w:val="0"/>
          <w:szCs w:val="28"/>
          <w:lang w:eastAsia="zh-CN"/>
        </w:rPr>
        <w:t xml:space="preserve">Северная </w:t>
      </w:r>
      <w:r w:rsidR="00911755" w:rsidRPr="00A82E9C">
        <w:rPr>
          <w:rFonts w:ascii="Segoe UI Black" w:eastAsia="Arial" w:hAnsi="Segoe UI Black" w:cs="Calibri"/>
          <w:b/>
          <w:color w:val="C00000"/>
          <w:kern w:val="0"/>
          <w:szCs w:val="28"/>
          <w:lang w:eastAsia="zh-CN"/>
        </w:rPr>
        <w:t>Осетия:</w:t>
      </w:r>
      <w:r w:rsidR="00911755" w:rsidRPr="00A82E9C">
        <w:rPr>
          <w:rFonts w:ascii="Segoe UI Black" w:eastAsia="Arial" w:hAnsi="Segoe UI Black" w:cs="Calibri"/>
          <w:b/>
          <w:kern w:val="0"/>
          <w:szCs w:val="28"/>
          <w:lang w:eastAsia="zh-CN"/>
        </w:rPr>
        <w:t xml:space="preserve"> </w:t>
      </w:r>
      <w:r w:rsidR="00911755" w:rsidRPr="00A82E9C">
        <w:rPr>
          <w:rFonts w:ascii="Segoe UI Black" w:eastAsia="Arial" w:hAnsi="Segoe UI Black" w:cstheme="minorHAnsi"/>
          <w:b/>
          <w:kern w:val="0"/>
          <w:szCs w:val="28"/>
          <w:lang w:eastAsia="zh-CN"/>
        </w:rPr>
        <w:t>Владикавказ</w:t>
      </w:r>
      <w:r w:rsidR="00315088" w:rsidRPr="00A82E9C">
        <w:rPr>
          <w:rFonts w:ascii="Segoe UI Black" w:eastAsia="Arial" w:hAnsi="Segoe UI Black" w:cstheme="minorHAnsi"/>
          <w:b/>
          <w:kern w:val="0"/>
          <w:szCs w:val="28"/>
          <w:lang w:eastAsia="zh-CN"/>
        </w:rPr>
        <w:t>.</w:t>
      </w:r>
      <w:r w:rsidR="007B1318" w:rsidRPr="00A82E9C">
        <w:rPr>
          <w:rFonts w:ascii="Segoe UI Black" w:eastAsia="Arial" w:hAnsi="Segoe UI Black" w:cstheme="minorHAnsi"/>
          <w:b/>
          <w:kern w:val="0"/>
          <w:szCs w:val="28"/>
          <w:lang w:eastAsia="zh-CN"/>
        </w:rPr>
        <w:t xml:space="preserve"> Золотое кольцо Осетии.</w:t>
      </w:r>
      <w:r w:rsidR="00911755" w:rsidRPr="00A82E9C">
        <w:rPr>
          <w:rFonts w:ascii="Segoe UI Black" w:eastAsia="Arial" w:hAnsi="Segoe UI Black" w:cstheme="minorHAnsi"/>
          <w:b/>
          <w:kern w:val="0"/>
          <w:szCs w:val="28"/>
          <w:lang w:eastAsia="zh-CN"/>
        </w:rPr>
        <w:t xml:space="preserve"> ДИГОРИЯ-</w:t>
      </w:r>
      <w:r w:rsidR="00911755" w:rsidRPr="00A82E9C">
        <w:rPr>
          <w:rFonts w:ascii="Segoe UI Black" w:eastAsia="Times New Roman" w:hAnsi="Segoe UI Black" w:cstheme="minorHAnsi"/>
          <w:b/>
          <w:kern w:val="0"/>
          <w:szCs w:val="28"/>
          <w:lang w:eastAsia="zh-CN"/>
        </w:rPr>
        <w:t>Каньон Ахсинта,</w:t>
      </w:r>
      <w:r>
        <w:rPr>
          <w:rFonts w:ascii="Segoe UI Black" w:eastAsia="Times New Roman" w:hAnsi="Segoe UI Black" w:cstheme="minorHAnsi"/>
          <w:b/>
          <w:kern w:val="0"/>
          <w:szCs w:val="28"/>
          <w:lang w:eastAsia="zh-CN"/>
        </w:rPr>
        <w:t xml:space="preserve"> </w:t>
      </w:r>
      <w:r w:rsidR="00911755" w:rsidRPr="00A82E9C">
        <w:rPr>
          <w:rFonts w:ascii="Segoe UI Black" w:eastAsia="Times New Roman" w:hAnsi="Segoe UI Black" w:cstheme="minorHAnsi"/>
          <w:b/>
          <w:kern w:val="0"/>
          <w:szCs w:val="28"/>
          <w:lang w:eastAsia="zh-CN"/>
        </w:rPr>
        <w:t>Дом-музей Задалески Нана</w:t>
      </w:r>
      <w:r w:rsidR="007B1318" w:rsidRPr="00A82E9C">
        <w:rPr>
          <w:rFonts w:ascii="Segoe UI Black" w:eastAsia="Times New Roman" w:hAnsi="Segoe UI Black" w:cstheme="minorHAnsi"/>
          <w:b/>
          <w:kern w:val="0"/>
          <w:szCs w:val="28"/>
          <w:lang w:eastAsia="zh-CN"/>
        </w:rPr>
        <w:t xml:space="preserve">, </w:t>
      </w:r>
      <w:r w:rsidR="00911755" w:rsidRPr="00A82E9C">
        <w:rPr>
          <w:rFonts w:ascii="Segoe UI Black" w:eastAsia="Times New Roman" w:hAnsi="Segoe UI Black" w:cstheme="minorHAnsi"/>
          <w:b/>
          <w:kern w:val="0"/>
          <w:szCs w:val="28"/>
          <w:lang w:eastAsia="zh-CN"/>
        </w:rPr>
        <w:t>Высокогорное селение Камунта, Селение Галиат</w:t>
      </w:r>
      <w:r w:rsidR="00911755" w:rsidRPr="00A82E9C">
        <w:rPr>
          <w:rFonts w:ascii="Segoe UI Black" w:eastAsia="Arial" w:hAnsi="Segoe UI Black" w:cstheme="minorHAnsi"/>
          <w:b/>
          <w:kern w:val="0"/>
          <w:szCs w:val="28"/>
          <w:lang w:eastAsia="zh-CN"/>
        </w:rPr>
        <w:t>.</w:t>
      </w:r>
      <w:r>
        <w:rPr>
          <w:rFonts w:ascii="Segoe UI Black" w:eastAsia="Arial" w:hAnsi="Segoe UI Black" w:cstheme="minorHAnsi"/>
          <w:b/>
          <w:kern w:val="0"/>
          <w:szCs w:val="28"/>
          <w:lang w:eastAsia="zh-CN"/>
        </w:rPr>
        <w:t xml:space="preserve"> </w:t>
      </w:r>
      <w:r w:rsidR="007B1318" w:rsidRPr="00A82E9C">
        <w:rPr>
          <w:rFonts w:ascii="Segoe UI Black" w:eastAsia="Times New Roman" w:hAnsi="Segoe UI Black" w:cstheme="minorHAnsi"/>
          <w:b/>
          <w:kern w:val="0"/>
          <w:szCs w:val="28"/>
          <w:lang w:eastAsia="zh-CN"/>
        </w:rPr>
        <w:t xml:space="preserve">Цейское ущелье, </w:t>
      </w:r>
      <w:r w:rsidR="007B1318" w:rsidRPr="00A82E9C">
        <w:rPr>
          <w:rFonts w:ascii="Segoe UI Black" w:hAnsi="Segoe UI Black" w:cstheme="minorHAnsi"/>
          <w:b/>
          <w:szCs w:val="28"/>
          <w:shd w:val="clear" w:color="auto" w:fill="FFFFFF"/>
        </w:rPr>
        <w:t>Аланский Богоявленский</w:t>
      </w:r>
      <w:r>
        <w:rPr>
          <w:rFonts w:ascii="Segoe UI Black" w:hAnsi="Segoe UI Black" w:cstheme="minorHAnsi"/>
          <w:b/>
          <w:szCs w:val="28"/>
          <w:shd w:val="clear" w:color="auto" w:fill="FFFFFF"/>
        </w:rPr>
        <w:t xml:space="preserve"> </w:t>
      </w:r>
      <w:r w:rsidR="007B1318" w:rsidRPr="00A82E9C">
        <w:rPr>
          <w:rFonts w:ascii="Segoe UI Black" w:hAnsi="Segoe UI Black" w:cstheme="minorHAnsi"/>
          <w:b/>
          <w:szCs w:val="28"/>
          <w:shd w:val="clear" w:color="auto" w:fill="FFFFFF"/>
        </w:rPr>
        <w:t>женский</w:t>
      </w:r>
      <w:r>
        <w:rPr>
          <w:rFonts w:ascii="Segoe UI Black" w:hAnsi="Segoe UI Black" w:cstheme="minorHAnsi"/>
          <w:b/>
          <w:szCs w:val="28"/>
          <w:shd w:val="clear" w:color="auto" w:fill="FFFFFF"/>
        </w:rPr>
        <w:t xml:space="preserve"> </w:t>
      </w:r>
      <w:r w:rsidR="007B1318" w:rsidRPr="00A82E9C">
        <w:rPr>
          <w:rFonts w:ascii="Segoe UI Black" w:hAnsi="Segoe UI Black" w:cstheme="minorHAnsi"/>
          <w:b/>
          <w:szCs w:val="28"/>
          <w:shd w:val="clear" w:color="auto" w:fill="FFFFFF"/>
        </w:rPr>
        <w:t>монастырь.</w:t>
      </w:r>
    </w:p>
    <w:p w:rsidR="007B1318" w:rsidRPr="00A82E9C" w:rsidRDefault="007B1318" w:rsidP="00A82E9C">
      <w:pPr>
        <w:suppressAutoHyphens/>
        <w:spacing w:after="0"/>
        <w:jc w:val="center"/>
        <w:rPr>
          <w:rFonts w:ascii="Segoe UI Black" w:hAnsi="Segoe UI Black" w:cstheme="minorHAnsi"/>
          <w:b/>
          <w:szCs w:val="28"/>
          <w:shd w:val="clear" w:color="auto" w:fill="FFFFFF"/>
        </w:rPr>
      </w:pPr>
      <w:r w:rsidRPr="00A82E9C">
        <w:rPr>
          <w:rFonts w:ascii="Segoe UI Black" w:hAnsi="Segoe UI Black" w:cstheme="minorHAnsi"/>
          <w:b/>
          <w:color w:val="C00000"/>
          <w:szCs w:val="28"/>
          <w:shd w:val="clear" w:color="auto" w:fill="FFFFFF"/>
        </w:rPr>
        <w:t xml:space="preserve">Южная </w:t>
      </w:r>
      <w:r w:rsidR="00D2151A" w:rsidRPr="00A82E9C">
        <w:rPr>
          <w:rFonts w:ascii="Segoe UI Black" w:hAnsi="Segoe UI Black" w:cstheme="minorHAnsi"/>
          <w:b/>
          <w:color w:val="C00000"/>
          <w:szCs w:val="28"/>
          <w:shd w:val="clear" w:color="auto" w:fill="FFFFFF"/>
        </w:rPr>
        <w:t>О</w:t>
      </w:r>
      <w:r w:rsidRPr="00A82E9C">
        <w:rPr>
          <w:rFonts w:ascii="Segoe UI Black" w:hAnsi="Segoe UI Black" w:cstheme="minorHAnsi"/>
          <w:b/>
          <w:color w:val="C00000"/>
          <w:szCs w:val="28"/>
          <w:shd w:val="clear" w:color="auto" w:fill="FFFFFF"/>
        </w:rPr>
        <w:t>сетия</w:t>
      </w:r>
      <w:r w:rsidR="00A82E9C" w:rsidRPr="00A82E9C">
        <w:rPr>
          <w:rFonts w:ascii="Segoe UI Black" w:hAnsi="Segoe UI Black" w:cstheme="minorHAnsi"/>
          <w:b/>
          <w:color w:val="C00000"/>
          <w:szCs w:val="28"/>
          <w:shd w:val="clear" w:color="auto" w:fill="FFFFFF"/>
        </w:rPr>
        <w:t>:</w:t>
      </w:r>
      <w:r w:rsidRPr="00A82E9C">
        <w:rPr>
          <w:rFonts w:ascii="Segoe UI Black" w:hAnsi="Segoe UI Black" w:cstheme="minorHAnsi"/>
          <w:b/>
          <w:color w:val="C00000"/>
          <w:szCs w:val="28"/>
          <w:shd w:val="clear" w:color="auto" w:fill="FFFFFF"/>
        </w:rPr>
        <w:t xml:space="preserve"> </w:t>
      </w:r>
      <w:r w:rsidRPr="00A82E9C">
        <w:rPr>
          <w:rFonts w:ascii="Segoe UI Black" w:hAnsi="Segoe UI Black" w:cstheme="minorHAnsi"/>
          <w:b/>
          <w:szCs w:val="28"/>
        </w:rPr>
        <w:t>Источник Багиата, Тирский монастырь, Цхинвал</w:t>
      </w:r>
      <w:r w:rsidRPr="00A82E9C">
        <w:rPr>
          <w:rFonts w:ascii="Segoe UI Black" w:hAnsi="Segoe UI Black" w:cstheme="minorHAnsi"/>
        </w:rPr>
        <w:t>.</w:t>
      </w:r>
    </w:p>
    <w:p w:rsidR="00911755" w:rsidRPr="00A82E9C" w:rsidRDefault="00CB1254" w:rsidP="00A82E9C">
      <w:pPr>
        <w:suppressAutoHyphens/>
        <w:spacing w:after="0"/>
        <w:jc w:val="center"/>
        <w:rPr>
          <w:rFonts w:ascii="Segoe UI Black" w:eastAsia="Arial" w:hAnsi="Segoe UI Black" w:cs="Calibri"/>
          <w:b/>
          <w:kern w:val="0"/>
          <w:sz w:val="32"/>
          <w:szCs w:val="32"/>
          <w:lang w:eastAsia="zh-CN"/>
        </w:rPr>
      </w:pPr>
      <w:r w:rsidRPr="00A82E9C">
        <w:rPr>
          <w:rFonts w:ascii="Segoe UI Black" w:eastAsia="Arial" w:hAnsi="Segoe UI Black" w:cs="Calibri"/>
          <w:b/>
          <w:kern w:val="0"/>
          <w:sz w:val="32"/>
          <w:szCs w:val="32"/>
          <w:lang w:eastAsia="zh-CN"/>
        </w:rPr>
        <w:t>22-26</w:t>
      </w:r>
      <w:r w:rsidR="00D11067" w:rsidRPr="00A82E9C">
        <w:rPr>
          <w:rFonts w:ascii="Segoe UI Black" w:eastAsia="Arial" w:hAnsi="Segoe UI Black" w:cs="Calibri"/>
          <w:b/>
          <w:kern w:val="0"/>
          <w:sz w:val="32"/>
          <w:szCs w:val="32"/>
          <w:lang w:eastAsia="zh-CN"/>
        </w:rPr>
        <w:t xml:space="preserve"> июля, 17-21 августа</w:t>
      </w:r>
      <w:r w:rsidR="00385975" w:rsidRPr="00A82E9C">
        <w:rPr>
          <w:rFonts w:ascii="Segoe UI Black" w:eastAsia="Arial" w:hAnsi="Segoe UI Black" w:cs="Calibri"/>
          <w:b/>
          <w:kern w:val="0"/>
          <w:sz w:val="32"/>
          <w:szCs w:val="32"/>
          <w:lang w:eastAsia="zh-CN"/>
        </w:rPr>
        <w:t xml:space="preserve"> 2026</w:t>
      </w:r>
      <w:r w:rsidR="00A82E9C" w:rsidRPr="00A82E9C">
        <w:rPr>
          <w:rFonts w:ascii="Segoe UI Black" w:eastAsia="Arial" w:hAnsi="Segoe UI Black" w:cs="Calibri"/>
          <w:b/>
          <w:kern w:val="0"/>
          <w:sz w:val="32"/>
          <w:szCs w:val="32"/>
          <w:lang w:eastAsia="zh-CN"/>
        </w:rPr>
        <w:t xml:space="preserve">    </w:t>
      </w:r>
      <w:r w:rsidR="007B1318" w:rsidRPr="00A82E9C">
        <w:rPr>
          <w:rFonts w:ascii="Segoe UI Black" w:eastAsia="Arial" w:hAnsi="Segoe UI Black" w:cs="Calibri"/>
          <w:b/>
          <w:bCs/>
          <w:kern w:val="0"/>
          <w:sz w:val="32"/>
          <w:szCs w:val="32"/>
          <w:lang w:eastAsia="zh-CN"/>
        </w:rPr>
        <w:t>5</w:t>
      </w:r>
      <w:r w:rsidR="00A82E9C">
        <w:rPr>
          <w:rFonts w:ascii="Segoe UI Black" w:eastAsia="Arial" w:hAnsi="Segoe UI Black" w:cs="Calibri"/>
          <w:b/>
          <w:bCs/>
          <w:kern w:val="0"/>
          <w:sz w:val="32"/>
          <w:szCs w:val="32"/>
          <w:lang w:eastAsia="zh-CN"/>
        </w:rPr>
        <w:t xml:space="preserve"> </w:t>
      </w:r>
      <w:r w:rsidR="007B1318" w:rsidRPr="00A82E9C">
        <w:rPr>
          <w:rFonts w:ascii="Segoe UI Black" w:eastAsia="Arial" w:hAnsi="Segoe UI Black" w:cs="Calibri"/>
          <w:b/>
          <w:bCs/>
          <w:kern w:val="0"/>
          <w:sz w:val="32"/>
          <w:szCs w:val="32"/>
          <w:lang w:eastAsia="zh-CN"/>
        </w:rPr>
        <w:t xml:space="preserve">дней - </w:t>
      </w:r>
      <w:r w:rsidR="007B1318" w:rsidRPr="00A82E9C">
        <w:rPr>
          <w:rFonts w:ascii="Segoe UI Black" w:eastAsia="Times New Roman" w:hAnsi="Segoe UI Black" w:cs="Calibri"/>
          <w:b/>
          <w:kern w:val="0"/>
          <w:sz w:val="32"/>
          <w:szCs w:val="32"/>
          <w:lang w:eastAsia="zh-CN"/>
        </w:rPr>
        <w:t>4</w:t>
      </w:r>
      <w:r w:rsidR="00A82E9C">
        <w:rPr>
          <w:rFonts w:ascii="Segoe UI Black" w:eastAsia="Times New Roman" w:hAnsi="Segoe UI Black" w:cs="Calibri"/>
          <w:b/>
          <w:kern w:val="0"/>
          <w:sz w:val="32"/>
          <w:szCs w:val="32"/>
          <w:lang w:eastAsia="zh-CN"/>
        </w:rPr>
        <w:t xml:space="preserve"> ночи   (</w:t>
      </w:r>
      <w:r w:rsidR="00911755" w:rsidRPr="00A82E9C">
        <w:rPr>
          <w:rFonts w:ascii="Segoe UI Black" w:eastAsia="Times New Roman" w:hAnsi="Segoe UI Black" w:cs="Calibri"/>
          <w:b/>
          <w:kern w:val="0"/>
          <w:sz w:val="32"/>
          <w:szCs w:val="32"/>
          <w:lang w:eastAsia="zh-CN"/>
        </w:rPr>
        <w:t>плюс ж\д )</w:t>
      </w:r>
    </w:p>
    <w:p w:rsidR="00911755" w:rsidRPr="00A82E9C" w:rsidRDefault="00911755" w:rsidP="00911755">
      <w:pPr>
        <w:tabs>
          <w:tab w:val="left" w:pos="3780"/>
        </w:tabs>
        <w:suppressAutoHyphens/>
        <w:spacing w:after="0"/>
        <w:jc w:val="both"/>
        <w:rPr>
          <w:rFonts w:ascii="Segoe UI Black" w:eastAsia="Times New Roman" w:hAnsi="Segoe UI Black" w:cs="Calibri"/>
          <w:b/>
          <w:i/>
          <w:color w:val="C00000"/>
          <w:kern w:val="0"/>
          <w:szCs w:val="28"/>
          <w:lang w:eastAsia="ru-RU"/>
        </w:rPr>
      </w:pPr>
      <w:r w:rsidRPr="00A82E9C">
        <w:rPr>
          <w:rFonts w:ascii="Segoe UI Black" w:eastAsia="Times New Roman" w:hAnsi="Segoe UI Black" w:cs="Calibri"/>
          <w:b/>
          <w:i/>
          <w:color w:val="C00000"/>
          <w:kern w:val="0"/>
          <w:szCs w:val="28"/>
          <w:lang w:eastAsia="ru-RU"/>
        </w:rPr>
        <w:t xml:space="preserve">Внимание! </w:t>
      </w:r>
    </w:p>
    <w:p w:rsidR="00911755" w:rsidRPr="00A82E9C" w:rsidRDefault="00911755" w:rsidP="00911755">
      <w:pPr>
        <w:tabs>
          <w:tab w:val="left" w:pos="3780"/>
        </w:tabs>
        <w:suppressAutoHyphens/>
        <w:spacing w:after="0"/>
        <w:jc w:val="both"/>
        <w:rPr>
          <w:rFonts w:ascii="Arial" w:eastAsia="Times New Roman" w:hAnsi="Arial" w:cs="Arial"/>
          <w:i/>
          <w:kern w:val="0"/>
          <w:sz w:val="22"/>
          <w:lang w:eastAsia="ru-RU"/>
        </w:rPr>
      </w:pPr>
      <w:r w:rsidRPr="00A82E9C">
        <w:rPr>
          <w:rFonts w:ascii="Arial" w:eastAsia="Times New Roman" w:hAnsi="Arial" w:cs="Arial"/>
          <w:b/>
          <w:i/>
          <w:kern w:val="0"/>
          <w:sz w:val="22"/>
          <w:lang w:eastAsia="ru-RU"/>
        </w:rPr>
        <w:t xml:space="preserve">Билеты брать </w:t>
      </w:r>
      <w:r w:rsidRPr="00A82E9C">
        <w:rPr>
          <w:rFonts w:ascii="Arial" w:eastAsia="Times New Roman" w:hAnsi="Arial" w:cs="Arial"/>
          <w:b/>
          <w:i/>
          <w:kern w:val="0"/>
          <w:sz w:val="22"/>
          <w:u w:val="single"/>
          <w:lang w:eastAsia="ru-RU"/>
        </w:rPr>
        <w:t>туда</w:t>
      </w:r>
      <w:r w:rsidRPr="00A82E9C">
        <w:rPr>
          <w:rFonts w:ascii="Arial" w:eastAsia="Times New Roman" w:hAnsi="Arial" w:cs="Arial"/>
          <w:b/>
          <w:i/>
          <w:kern w:val="0"/>
          <w:sz w:val="22"/>
          <w:lang w:eastAsia="ru-RU"/>
        </w:rPr>
        <w:t xml:space="preserve"> </w:t>
      </w:r>
      <w:r w:rsidRPr="00A82E9C">
        <w:rPr>
          <w:rFonts w:ascii="Arial" w:eastAsia="Times New Roman" w:hAnsi="Arial" w:cs="Arial"/>
          <w:i/>
          <w:kern w:val="0"/>
          <w:sz w:val="22"/>
          <w:lang w:eastAsia="ru-RU"/>
        </w:rPr>
        <w:t>на</w:t>
      </w:r>
      <w:r w:rsidR="00A82E9C" w:rsidRPr="00A82E9C">
        <w:rPr>
          <w:rFonts w:ascii="Arial" w:eastAsia="Times New Roman" w:hAnsi="Arial" w:cs="Arial"/>
          <w:i/>
          <w:kern w:val="0"/>
          <w:sz w:val="22"/>
          <w:lang w:eastAsia="ru-RU"/>
        </w:rPr>
        <w:t xml:space="preserve"> </w:t>
      </w:r>
      <w:r w:rsidR="000B517B" w:rsidRPr="00A82E9C">
        <w:rPr>
          <w:rFonts w:ascii="Arial" w:eastAsia="Times New Roman" w:hAnsi="Arial" w:cs="Arial"/>
          <w:i/>
          <w:kern w:val="0"/>
          <w:sz w:val="22"/>
          <w:lang w:eastAsia="ru-RU"/>
        </w:rPr>
        <w:t>21</w:t>
      </w:r>
      <w:r w:rsidR="00D27B76" w:rsidRPr="00A82E9C">
        <w:rPr>
          <w:rFonts w:ascii="Arial" w:eastAsia="Times New Roman" w:hAnsi="Arial" w:cs="Arial"/>
          <w:i/>
          <w:kern w:val="0"/>
          <w:sz w:val="22"/>
          <w:lang w:eastAsia="ru-RU"/>
        </w:rPr>
        <w:t xml:space="preserve"> июля, 1</w:t>
      </w:r>
      <w:r w:rsidR="000B517B" w:rsidRPr="00A82E9C">
        <w:rPr>
          <w:rFonts w:ascii="Arial" w:eastAsia="Times New Roman" w:hAnsi="Arial" w:cs="Arial"/>
          <w:i/>
          <w:kern w:val="0"/>
          <w:sz w:val="22"/>
          <w:lang w:eastAsia="ru-RU"/>
        </w:rPr>
        <w:t>6</w:t>
      </w:r>
      <w:r w:rsidR="00A82E9C" w:rsidRPr="00A82E9C">
        <w:rPr>
          <w:rFonts w:ascii="Arial" w:eastAsia="Times New Roman" w:hAnsi="Arial" w:cs="Arial"/>
          <w:i/>
          <w:kern w:val="0"/>
          <w:sz w:val="22"/>
          <w:lang w:eastAsia="ru-RU"/>
        </w:rPr>
        <w:t xml:space="preserve"> </w:t>
      </w:r>
      <w:r w:rsidR="00D27B76" w:rsidRPr="00A82E9C">
        <w:rPr>
          <w:rFonts w:ascii="Arial" w:eastAsia="Times New Roman" w:hAnsi="Arial" w:cs="Arial"/>
          <w:i/>
          <w:kern w:val="0"/>
          <w:sz w:val="22"/>
          <w:lang w:eastAsia="ru-RU"/>
        </w:rPr>
        <w:t xml:space="preserve">августа </w:t>
      </w:r>
      <w:r w:rsidRPr="00A82E9C">
        <w:rPr>
          <w:rFonts w:ascii="Arial" w:eastAsia="Times New Roman" w:hAnsi="Arial" w:cs="Arial"/>
          <w:i/>
          <w:kern w:val="0"/>
          <w:sz w:val="22"/>
          <w:lang w:eastAsia="ru-RU"/>
        </w:rPr>
        <w:t xml:space="preserve"> поезд</w:t>
      </w:r>
      <w:r w:rsidR="00A82E9C" w:rsidRPr="00A82E9C">
        <w:rPr>
          <w:rFonts w:ascii="Arial" w:eastAsia="Times New Roman" w:hAnsi="Arial" w:cs="Arial"/>
          <w:i/>
          <w:kern w:val="0"/>
          <w:sz w:val="22"/>
          <w:lang w:eastAsia="ru-RU"/>
        </w:rPr>
        <w:t xml:space="preserve"> </w:t>
      </w:r>
      <w:r w:rsidR="00F577CF" w:rsidRPr="00A82E9C">
        <w:rPr>
          <w:rFonts w:ascii="Arial" w:eastAsia="Times New Roman" w:hAnsi="Arial" w:cs="Arial"/>
          <w:i/>
          <w:kern w:val="0"/>
          <w:sz w:val="22"/>
          <w:lang w:eastAsia="ru-RU"/>
        </w:rPr>
        <w:t>308 С</w:t>
      </w:r>
      <w:r w:rsidR="00A82E9C" w:rsidRPr="00A82E9C">
        <w:rPr>
          <w:rFonts w:ascii="Arial" w:eastAsia="Times New Roman" w:hAnsi="Arial" w:cs="Arial"/>
          <w:i/>
          <w:kern w:val="0"/>
          <w:sz w:val="22"/>
          <w:lang w:eastAsia="ru-RU"/>
        </w:rPr>
        <w:t xml:space="preserve"> (</w:t>
      </w:r>
      <w:r w:rsidR="00FD5996" w:rsidRPr="00A82E9C">
        <w:rPr>
          <w:rFonts w:ascii="Arial" w:eastAsia="Times New Roman" w:hAnsi="Arial" w:cs="Arial"/>
          <w:i/>
          <w:kern w:val="0"/>
          <w:sz w:val="22"/>
          <w:lang w:eastAsia="ru-RU"/>
        </w:rPr>
        <w:t>выезд из Анапы) 22 июля , 17 августа -выезд из Краснодара</w:t>
      </w:r>
      <w:r w:rsidRPr="00A82E9C">
        <w:rPr>
          <w:rFonts w:ascii="Arial" w:eastAsia="Times New Roman" w:hAnsi="Arial" w:cs="Arial"/>
          <w:i/>
          <w:kern w:val="0"/>
          <w:sz w:val="22"/>
          <w:lang w:eastAsia="ru-RU"/>
        </w:rPr>
        <w:t xml:space="preserve">, </w:t>
      </w:r>
      <w:r w:rsidRPr="00A82E9C">
        <w:rPr>
          <w:rFonts w:ascii="Arial" w:eastAsia="Times New Roman" w:hAnsi="Arial" w:cs="Arial"/>
          <w:b/>
          <w:i/>
          <w:kern w:val="0"/>
          <w:sz w:val="22"/>
          <w:u w:val="single"/>
          <w:lang w:eastAsia="ru-RU"/>
        </w:rPr>
        <w:t>обратно</w:t>
      </w:r>
      <w:r w:rsidRPr="00A82E9C">
        <w:rPr>
          <w:rFonts w:ascii="Arial" w:eastAsia="Times New Roman" w:hAnsi="Arial" w:cs="Arial"/>
          <w:i/>
          <w:kern w:val="0"/>
          <w:sz w:val="22"/>
          <w:lang w:eastAsia="ru-RU"/>
        </w:rPr>
        <w:t xml:space="preserve"> на </w:t>
      </w:r>
      <w:r w:rsidR="000B517B" w:rsidRPr="00A82E9C">
        <w:rPr>
          <w:rFonts w:ascii="Arial" w:eastAsia="Times New Roman" w:hAnsi="Arial" w:cs="Arial"/>
          <w:i/>
          <w:kern w:val="0"/>
          <w:sz w:val="22"/>
          <w:lang w:eastAsia="ru-RU"/>
        </w:rPr>
        <w:t>26</w:t>
      </w:r>
      <w:r w:rsidR="00F577CF" w:rsidRPr="00A82E9C">
        <w:rPr>
          <w:rFonts w:ascii="Arial" w:eastAsia="Times New Roman" w:hAnsi="Arial" w:cs="Arial"/>
          <w:i/>
          <w:kern w:val="0"/>
          <w:sz w:val="22"/>
          <w:lang w:eastAsia="ru-RU"/>
        </w:rPr>
        <w:t xml:space="preserve"> июля, 21 августа </w:t>
      </w:r>
      <w:r w:rsidRPr="00A82E9C">
        <w:rPr>
          <w:rFonts w:ascii="Arial" w:eastAsia="Times New Roman" w:hAnsi="Arial" w:cs="Arial"/>
          <w:i/>
          <w:kern w:val="0"/>
          <w:sz w:val="22"/>
          <w:lang w:eastAsia="ru-RU"/>
        </w:rPr>
        <w:t>поезд</w:t>
      </w:r>
      <w:r w:rsidR="00F577CF" w:rsidRPr="00A82E9C">
        <w:rPr>
          <w:rFonts w:ascii="Arial" w:eastAsia="Times New Roman" w:hAnsi="Arial" w:cs="Arial"/>
          <w:i/>
          <w:kern w:val="0"/>
          <w:sz w:val="22"/>
          <w:lang w:eastAsia="ru-RU"/>
        </w:rPr>
        <w:t xml:space="preserve"> 307 Э</w:t>
      </w:r>
      <w:r w:rsidR="00E37E0E" w:rsidRPr="00A82E9C">
        <w:rPr>
          <w:rFonts w:ascii="Arial" w:eastAsia="Times New Roman" w:hAnsi="Arial" w:cs="Arial"/>
          <w:i/>
          <w:kern w:val="0"/>
          <w:sz w:val="22"/>
          <w:lang w:eastAsia="ru-RU"/>
        </w:rPr>
        <w:t>.</w:t>
      </w:r>
    </w:p>
    <w:p w:rsidR="00911755" w:rsidRPr="00A82E9C" w:rsidRDefault="00A82E9C" w:rsidP="00A82E9C">
      <w:pPr>
        <w:tabs>
          <w:tab w:val="left" w:pos="3780"/>
        </w:tabs>
        <w:suppressAutoHyphens/>
        <w:spacing w:after="0"/>
        <w:rPr>
          <w:rFonts w:ascii="Arial" w:eastAsia="Times New Roman" w:hAnsi="Arial" w:cs="Arial"/>
          <w:i/>
          <w:kern w:val="0"/>
          <w:sz w:val="22"/>
          <w:lang w:eastAsia="ru-RU"/>
        </w:rPr>
      </w:pPr>
      <w:r w:rsidRPr="00A82E9C">
        <w:rPr>
          <w:rFonts w:ascii="Segoe UI Black" w:eastAsia="Times New Roman" w:hAnsi="Segoe UI Black" w:cs="Calibri"/>
          <w:i/>
          <w:color w:val="C00000"/>
          <w:kern w:val="0"/>
          <w:szCs w:val="28"/>
          <w:lang w:eastAsia="ru-RU"/>
        </w:rPr>
        <w:t>Внимание</w:t>
      </w:r>
      <w:r w:rsidR="00911755" w:rsidRPr="00A82E9C">
        <w:rPr>
          <w:rFonts w:ascii="Segoe UI Black" w:eastAsia="Times New Roman" w:hAnsi="Segoe UI Black" w:cs="Calibri"/>
          <w:i/>
          <w:color w:val="C00000"/>
          <w:kern w:val="0"/>
          <w:szCs w:val="28"/>
          <w:lang w:eastAsia="ru-RU"/>
        </w:rPr>
        <w:t>!</w:t>
      </w:r>
      <w:r w:rsidR="00911755" w:rsidRPr="00A82E9C">
        <w:rPr>
          <w:rFonts w:ascii="Calibri" w:eastAsia="Times New Roman" w:hAnsi="Calibri" w:cs="Calibri"/>
          <w:i/>
          <w:kern w:val="0"/>
          <w:szCs w:val="28"/>
          <w:lang w:eastAsia="ru-RU"/>
        </w:rPr>
        <w:t xml:space="preserve"> </w:t>
      </w:r>
      <w:r w:rsidR="00911755" w:rsidRPr="00A82E9C">
        <w:rPr>
          <w:rFonts w:ascii="Arial" w:eastAsia="Times New Roman" w:hAnsi="Arial" w:cs="Arial"/>
          <w:i/>
          <w:kern w:val="0"/>
          <w:sz w:val="22"/>
          <w:lang w:eastAsia="ru-RU"/>
        </w:rPr>
        <w:t>ЖД билеты можете приобретать самостоятельно, или у туроператора.</w:t>
      </w:r>
    </w:p>
    <w:p w:rsidR="00327CF6" w:rsidRPr="00A82E9C" w:rsidRDefault="00327CF6" w:rsidP="00327CF6">
      <w:pPr>
        <w:suppressAutoHyphens/>
        <w:spacing w:after="0"/>
        <w:rPr>
          <w:rFonts w:ascii="Calibri" w:eastAsia="Times New Roman" w:hAnsi="Calibri" w:cs="Calibri"/>
          <w:bCs/>
          <w:i/>
          <w:kern w:val="0"/>
          <w:szCs w:val="28"/>
          <w:lang w:eastAsia="zh-CN"/>
        </w:rPr>
      </w:pPr>
      <w:r w:rsidRPr="00A82E9C">
        <w:rPr>
          <w:rFonts w:ascii="Calibri" w:eastAsia="Times New Roman" w:hAnsi="Calibri" w:cs="Calibri"/>
          <w:bCs/>
          <w:i/>
          <w:color w:val="C00000"/>
          <w:kern w:val="0"/>
          <w:sz w:val="24"/>
          <w:szCs w:val="24"/>
          <w:lang w:eastAsia="zh-CN"/>
        </w:rPr>
        <w:t xml:space="preserve">Загранпаспорт </w:t>
      </w:r>
      <w:r w:rsidRPr="00A82E9C">
        <w:rPr>
          <w:rFonts w:ascii="Calibri" w:eastAsia="Times New Roman" w:hAnsi="Calibri" w:cs="Calibri"/>
          <w:bCs/>
          <w:i/>
          <w:color w:val="C00000"/>
          <w:kern w:val="0"/>
          <w:sz w:val="24"/>
          <w:szCs w:val="24"/>
          <w:u w:val="single"/>
          <w:lang w:eastAsia="zh-CN"/>
        </w:rPr>
        <w:t>детям до 14 лет</w:t>
      </w:r>
      <w:r w:rsidRPr="00A82E9C">
        <w:rPr>
          <w:rFonts w:ascii="Calibri" w:eastAsia="Times New Roman" w:hAnsi="Calibri" w:cs="Calibri"/>
          <w:bCs/>
          <w:i/>
          <w:kern w:val="0"/>
          <w:sz w:val="24"/>
          <w:szCs w:val="24"/>
          <w:u w:val="single"/>
          <w:lang w:eastAsia="zh-CN"/>
        </w:rPr>
        <w:t xml:space="preserve">! </w:t>
      </w:r>
      <w:r w:rsidRPr="00A82E9C">
        <w:rPr>
          <w:rFonts w:ascii="Calibri" w:eastAsia="Times New Roman" w:hAnsi="Calibri" w:cs="Calibri"/>
          <w:bCs/>
          <w:i/>
          <w:kern w:val="0"/>
          <w:sz w:val="24"/>
          <w:szCs w:val="24"/>
          <w:lang w:eastAsia="zh-CN"/>
        </w:rPr>
        <w:t xml:space="preserve"> для выезда в Южную Осетию. Если ребенок едет не с родителями, нотариально заверенная доверенность на ребенка.</w:t>
      </w:r>
    </w:p>
    <w:p w:rsidR="00911755" w:rsidRPr="00A82E9C" w:rsidRDefault="00911755" w:rsidP="00911755">
      <w:pPr>
        <w:tabs>
          <w:tab w:val="left" w:pos="3780"/>
        </w:tabs>
        <w:suppressAutoHyphens/>
        <w:spacing w:after="0"/>
        <w:jc w:val="both"/>
        <w:rPr>
          <w:rFonts w:ascii="Segoe UI Black" w:eastAsia="Arial" w:hAnsi="Segoe UI Black" w:cs="Calibri"/>
          <w:b/>
          <w:color w:val="C00000"/>
          <w:kern w:val="0"/>
          <w:szCs w:val="28"/>
          <w:lang w:eastAsia="zh-CN"/>
        </w:rPr>
      </w:pPr>
      <w:r w:rsidRPr="00A82E9C">
        <w:rPr>
          <w:rFonts w:ascii="Segoe UI Black" w:eastAsia="Times New Roman" w:hAnsi="Segoe UI Black" w:cs="Calibri"/>
          <w:b/>
          <w:bCs/>
          <w:color w:val="C00000"/>
          <w:kern w:val="0"/>
          <w:szCs w:val="28"/>
          <w:lang w:eastAsia="zh-CN"/>
        </w:rPr>
        <w:t>Программа тура:</w:t>
      </w:r>
    </w:p>
    <w:p w:rsidR="00585F06" w:rsidRPr="00A82E9C" w:rsidRDefault="00CB1254" w:rsidP="00585F06">
      <w:pPr>
        <w:tabs>
          <w:tab w:val="left" w:pos="2410"/>
          <w:tab w:val="left" w:pos="3780"/>
        </w:tabs>
        <w:suppressAutoHyphens/>
        <w:spacing w:after="0"/>
        <w:jc w:val="both"/>
        <w:rPr>
          <w:rFonts w:ascii="Arial" w:eastAsia="Times New Roman" w:hAnsi="Arial" w:cs="Arial"/>
          <w:kern w:val="0"/>
          <w:sz w:val="22"/>
          <w:lang w:eastAsia="zh-CN"/>
        </w:rPr>
      </w:pPr>
      <w:r w:rsidRPr="00A82E9C">
        <w:rPr>
          <w:rFonts w:ascii="Segoe UI Black" w:eastAsia="Times New Roman" w:hAnsi="Segoe UI Black" w:cs="Calibri"/>
          <w:b/>
          <w:color w:val="C00000"/>
          <w:kern w:val="0"/>
          <w:sz w:val="24"/>
          <w:szCs w:val="24"/>
          <w:lang w:eastAsia="ru-RU"/>
        </w:rPr>
        <w:t>21</w:t>
      </w:r>
      <w:r w:rsidR="00585F06" w:rsidRPr="00A82E9C">
        <w:rPr>
          <w:rFonts w:ascii="Segoe UI Black" w:eastAsia="Times New Roman" w:hAnsi="Segoe UI Black" w:cs="Calibri"/>
          <w:b/>
          <w:color w:val="C00000"/>
          <w:kern w:val="0"/>
          <w:sz w:val="24"/>
          <w:szCs w:val="24"/>
          <w:lang w:eastAsia="ru-RU"/>
        </w:rPr>
        <w:t xml:space="preserve"> июля, 1</w:t>
      </w:r>
      <w:r w:rsidR="000B517B" w:rsidRPr="00A82E9C">
        <w:rPr>
          <w:rFonts w:ascii="Segoe UI Black" w:eastAsia="Times New Roman" w:hAnsi="Segoe UI Black" w:cs="Calibri"/>
          <w:b/>
          <w:color w:val="C00000"/>
          <w:kern w:val="0"/>
          <w:sz w:val="24"/>
          <w:szCs w:val="24"/>
          <w:lang w:eastAsia="ru-RU"/>
        </w:rPr>
        <w:t>6</w:t>
      </w:r>
      <w:r w:rsidR="00585F06" w:rsidRPr="00A82E9C">
        <w:rPr>
          <w:rFonts w:ascii="Segoe UI Black" w:eastAsia="Times New Roman" w:hAnsi="Segoe UI Black" w:cs="Calibri"/>
          <w:b/>
          <w:color w:val="C00000"/>
          <w:kern w:val="0"/>
          <w:sz w:val="24"/>
          <w:szCs w:val="24"/>
          <w:lang w:eastAsia="ru-RU"/>
        </w:rPr>
        <w:t xml:space="preserve"> августа</w:t>
      </w:r>
      <w:r w:rsidR="00A82E9C">
        <w:rPr>
          <w:rFonts w:ascii="Segoe UI Black" w:eastAsia="Times New Roman" w:hAnsi="Segoe UI Black" w:cs="Calibri"/>
          <w:b/>
          <w:color w:val="C00000"/>
          <w:kern w:val="0"/>
          <w:sz w:val="24"/>
          <w:szCs w:val="24"/>
          <w:lang w:eastAsia="ru-RU"/>
        </w:rPr>
        <w:t xml:space="preserve">  </w:t>
      </w:r>
      <w:r w:rsidR="00585F06" w:rsidRPr="00B0763B">
        <w:rPr>
          <w:rFonts w:ascii="Arial" w:eastAsia="Times New Roman" w:hAnsi="Arial" w:cs="Arial"/>
          <w:bCs/>
          <w:i/>
          <w:kern w:val="0"/>
          <w:sz w:val="22"/>
          <w:lang w:eastAsia="ru-RU"/>
        </w:rPr>
        <w:t>о</w:t>
      </w:r>
      <w:r w:rsidR="00585F06" w:rsidRPr="00B0763B">
        <w:rPr>
          <w:rFonts w:ascii="Arial" w:eastAsia="Times New Roman" w:hAnsi="Arial" w:cs="Arial"/>
          <w:bCs/>
          <w:i/>
          <w:kern w:val="0"/>
          <w:sz w:val="22"/>
          <w:lang w:eastAsia="zh-CN"/>
        </w:rPr>
        <w:t>тправление</w:t>
      </w:r>
      <w:r w:rsidR="00585F06" w:rsidRPr="00B0763B">
        <w:rPr>
          <w:rFonts w:ascii="Arial" w:eastAsia="Times New Roman" w:hAnsi="Arial" w:cs="Arial"/>
          <w:i/>
          <w:kern w:val="0"/>
          <w:sz w:val="22"/>
          <w:lang w:eastAsia="zh-CN"/>
        </w:rPr>
        <w:t xml:space="preserve"> поезда № 308 С (Анапа-Владикавказ) в 21-32 из г. Анапа (поезд делает остановку в Абинске). </w:t>
      </w:r>
      <w:r w:rsidR="00FD5996" w:rsidRPr="00B0763B">
        <w:rPr>
          <w:rFonts w:ascii="Arial" w:eastAsia="Times New Roman" w:hAnsi="Arial" w:cs="Arial"/>
          <w:b/>
          <w:bCs/>
          <w:i/>
          <w:kern w:val="0"/>
          <w:sz w:val="22"/>
          <w:lang w:eastAsia="zh-CN"/>
        </w:rPr>
        <w:t>22 июля, 17 августа в</w:t>
      </w:r>
      <w:r w:rsidR="00585F06" w:rsidRPr="00B0763B">
        <w:rPr>
          <w:rFonts w:ascii="Arial" w:eastAsia="Times New Roman" w:hAnsi="Arial" w:cs="Arial"/>
          <w:b/>
          <w:bCs/>
          <w:i/>
          <w:kern w:val="0"/>
          <w:sz w:val="22"/>
          <w:lang w:eastAsia="zh-CN"/>
        </w:rPr>
        <w:t xml:space="preserve"> 01-10 из Краснодара (Краснодар-1).</w:t>
      </w:r>
    </w:p>
    <w:p w:rsidR="00FD5996" w:rsidRPr="00A82E9C" w:rsidRDefault="00911755" w:rsidP="00B0763B">
      <w:pPr>
        <w:tabs>
          <w:tab w:val="left" w:pos="3780"/>
        </w:tabs>
        <w:suppressAutoHyphens/>
        <w:spacing w:after="0"/>
        <w:jc w:val="both"/>
        <w:rPr>
          <w:rFonts w:ascii="Arial" w:eastAsia="Times New Roman" w:hAnsi="Arial" w:cs="Arial"/>
          <w:b/>
          <w:color w:val="000000"/>
          <w:kern w:val="0"/>
          <w:sz w:val="22"/>
          <w:shd w:val="clear" w:color="auto" w:fill="FFFFFF"/>
          <w:lang w:eastAsia="ru-RU"/>
        </w:rPr>
      </w:pPr>
      <w:r w:rsidRPr="00B0763B">
        <w:rPr>
          <w:rFonts w:ascii="Segoe UI Black" w:eastAsia="Times New Roman" w:hAnsi="Segoe UI Black" w:cs="Arial"/>
          <w:b/>
          <w:color w:val="C00000"/>
          <w:kern w:val="0"/>
          <w:sz w:val="24"/>
          <w:szCs w:val="24"/>
          <w:lang w:eastAsia="zh-CN"/>
        </w:rPr>
        <w:t>1 день</w:t>
      </w:r>
      <w:r w:rsidR="00B0763B" w:rsidRPr="00B0763B">
        <w:rPr>
          <w:rFonts w:ascii="Segoe UI Black" w:eastAsia="Times New Roman" w:hAnsi="Segoe UI Black" w:cs="Arial"/>
          <w:b/>
          <w:color w:val="C00000"/>
          <w:kern w:val="0"/>
          <w:sz w:val="24"/>
          <w:szCs w:val="24"/>
          <w:lang w:eastAsia="zh-CN"/>
        </w:rPr>
        <w:t>.</w:t>
      </w:r>
      <w:r w:rsidR="00B0763B">
        <w:rPr>
          <w:rFonts w:ascii="Arial" w:eastAsia="Times New Roman" w:hAnsi="Arial" w:cs="Arial"/>
          <w:b/>
          <w:color w:val="00B0F0"/>
          <w:kern w:val="0"/>
          <w:sz w:val="22"/>
          <w:lang w:eastAsia="zh-CN"/>
        </w:rPr>
        <w:t xml:space="preserve"> </w:t>
      </w:r>
      <w:r w:rsidRPr="00A82E9C">
        <w:rPr>
          <w:rFonts w:ascii="Arial" w:eastAsia="Times New Roman" w:hAnsi="Arial" w:cs="Arial"/>
          <w:b/>
          <w:color w:val="00B0F0"/>
          <w:kern w:val="0"/>
          <w:sz w:val="22"/>
          <w:lang w:eastAsia="zh-CN"/>
        </w:rPr>
        <w:t xml:space="preserve"> </w:t>
      </w:r>
      <w:r w:rsidR="00FD5996" w:rsidRPr="00A82E9C">
        <w:rPr>
          <w:rFonts w:ascii="Arial" w:eastAsia="Times New Roman" w:hAnsi="Arial" w:cs="Arial"/>
          <w:bCs/>
          <w:kern w:val="0"/>
          <w:sz w:val="22"/>
          <w:lang w:eastAsia="zh-CN"/>
        </w:rPr>
        <w:t>В 13-30 прибытие поезда в г.</w:t>
      </w:r>
      <w:r w:rsidR="00B0763B">
        <w:rPr>
          <w:rFonts w:ascii="Arial" w:eastAsia="Times New Roman" w:hAnsi="Arial" w:cs="Arial"/>
          <w:bCs/>
          <w:kern w:val="0"/>
          <w:sz w:val="22"/>
          <w:lang w:eastAsia="zh-CN"/>
        </w:rPr>
        <w:t xml:space="preserve"> </w:t>
      </w:r>
      <w:r w:rsidR="00FD5996" w:rsidRPr="00A82E9C">
        <w:rPr>
          <w:rFonts w:ascii="Arial" w:eastAsia="Times New Roman" w:hAnsi="Arial" w:cs="Arial"/>
          <w:bCs/>
          <w:kern w:val="0"/>
          <w:sz w:val="22"/>
          <w:lang w:eastAsia="zh-CN"/>
        </w:rPr>
        <w:t>Владикавказ</w:t>
      </w:r>
      <w:r w:rsidR="00FD5996" w:rsidRPr="00A82E9C">
        <w:rPr>
          <w:rFonts w:ascii="Arial" w:eastAsia="Times New Roman" w:hAnsi="Arial" w:cs="Arial"/>
          <w:b/>
          <w:color w:val="00B0F0"/>
          <w:kern w:val="0"/>
          <w:sz w:val="22"/>
          <w:lang w:eastAsia="zh-CN"/>
        </w:rPr>
        <w:t xml:space="preserve">. </w:t>
      </w:r>
      <w:r w:rsidR="00FD5996" w:rsidRPr="00A82E9C">
        <w:rPr>
          <w:rFonts w:ascii="Arial" w:eastAsia="Times New Roman" w:hAnsi="Arial" w:cs="Arial"/>
          <w:bCs/>
          <w:kern w:val="0"/>
          <w:sz w:val="22"/>
          <w:lang w:eastAsia="zh-CN"/>
        </w:rPr>
        <w:t>Встреча с гидами , посадка в автобус.</w:t>
      </w:r>
      <w:bookmarkStart w:id="0" w:name="_Hlk188459701"/>
    </w:p>
    <w:p w:rsidR="00D11067" w:rsidRPr="00A82E9C" w:rsidRDefault="00D11067" w:rsidP="00FD5996">
      <w:pPr>
        <w:tabs>
          <w:tab w:val="left" w:pos="3780"/>
        </w:tabs>
        <w:suppressAutoHyphens/>
        <w:spacing w:after="0"/>
        <w:jc w:val="both"/>
        <w:rPr>
          <w:rFonts w:ascii="Arial" w:eastAsia="Times New Roman" w:hAnsi="Arial" w:cs="Arial"/>
          <w:kern w:val="0"/>
          <w:sz w:val="22"/>
          <w:lang w:eastAsia="ru-RU"/>
        </w:rPr>
      </w:pPr>
      <w:r w:rsidRPr="00A82E9C">
        <w:rPr>
          <w:rFonts w:ascii="Arial" w:eastAsia="Times New Roman" w:hAnsi="Arial" w:cs="Arial"/>
          <w:b/>
          <w:color w:val="000000"/>
          <w:kern w:val="0"/>
          <w:sz w:val="22"/>
          <w:shd w:val="clear" w:color="auto" w:fill="FFFFFF"/>
          <w:lang w:eastAsia="ru-RU"/>
        </w:rPr>
        <w:t>Экскурсия в Куртатинское, Даргавское, Геналдонское ущелья</w:t>
      </w:r>
      <w:r w:rsidRPr="00A82E9C">
        <w:rPr>
          <w:rFonts w:ascii="Arial" w:eastAsia="Times New Roman" w:hAnsi="Arial" w:cs="Arial"/>
          <w:color w:val="000000"/>
          <w:kern w:val="0"/>
          <w:sz w:val="22"/>
          <w:shd w:val="clear" w:color="auto" w:fill="FFFFFF"/>
          <w:lang w:eastAsia="ru-RU"/>
        </w:rPr>
        <w:t>.</w:t>
      </w:r>
      <w:r w:rsidRPr="00A82E9C">
        <w:rPr>
          <w:rFonts w:ascii="Arial" w:eastAsia="Times New Roman" w:hAnsi="Arial" w:cs="Arial"/>
          <w:color w:val="333333"/>
          <w:kern w:val="0"/>
          <w:sz w:val="22"/>
          <w:lang w:eastAsia="ru-RU"/>
        </w:rPr>
        <w:t xml:space="preserve"> Если вы ищите нечто новое, ранее неизведанное и не похожее ни на одно из известных туристических мест, вам обязательно нужно посетить Куртатинское ущелье. </w:t>
      </w:r>
      <w:r w:rsidRPr="00A82E9C">
        <w:rPr>
          <w:rFonts w:ascii="Arial" w:eastAsia="Times New Roman" w:hAnsi="Arial" w:cs="Arial"/>
          <w:b/>
          <w:color w:val="333333"/>
          <w:kern w:val="0"/>
          <w:sz w:val="22"/>
          <w:lang w:eastAsia="ru-RU"/>
        </w:rPr>
        <w:t>Куртатинское ущелье</w:t>
      </w:r>
      <w:r w:rsidR="00B0763B">
        <w:rPr>
          <w:rFonts w:ascii="Arial" w:eastAsia="Times New Roman" w:hAnsi="Arial" w:cs="Arial"/>
          <w:b/>
          <w:color w:val="333333"/>
          <w:kern w:val="0"/>
          <w:sz w:val="22"/>
          <w:lang w:eastAsia="ru-RU"/>
        </w:rPr>
        <w:t xml:space="preserve"> </w:t>
      </w:r>
      <w:r w:rsidRPr="00A82E9C">
        <w:rPr>
          <w:rFonts w:ascii="Arial" w:eastAsia="Times New Roman" w:hAnsi="Arial" w:cs="Arial"/>
          <w:kern w:val="0"/>
          <w:sz w:val="22"/>
          <w:lang w:eastAsia="ru-RU"/>
        </w:rPr>
        <w:t>раскинулось в сердце Осетии и укрыло собой реку Фиагдон. Речные пейзажи зеркально-голубой глади, в которой отражаются красоты скалистых холмов и небесной выси, создают необычайно живописную панораму.</w:t>
      </w:r>
    </w:p>
    <w:p w:rsidR="00D153CD" w:rsidRPr="00A82E9C" w:rsidRDefault="00D11067" w:rsidP="00FD5996">
      <w:pPr>
        <w:shd w:val="clear" w:color="auto" w:fill="FFFFFF"/>
        <w:spacing w:after="150"/>
        <w:jc w:val="both"/>
        <w:rPr>
          <w:rFonts w:ascii="Arial" w:eastAsia="Times New Roman" w:hAnsi="Arial" w:cs="Arial"/>
          <w:b/>
          <w:noProof/>
          <w:color w:val="333333"/>
          <w:kern w:val="0"/>
          <w:sz w:val="22"/>
          <w:lang w:eastAsia="ru-RU"/>
        </w:rPr>
      </w:pPr>
      <w:r w:rsidRPr="00A82E9C">
        <w:rPr>
          <w:rFonts w:ascii="Arial" w:eastAsia="Times New Roman" w:hAnsi="Arial" w:cs="Arial"/>
          <w:kern w:val="0"/>
          <w:sz w:val="22"/>
          <w:lang w:eastAsia="ru-RU"/>
        </w:rPr>
        <w:t>В рамках экскурсии в Куртатинское ущелье вас ожидает  знакомство с прошлым. Огромное число памятников и остатков средневековой архитектуры раскроют загадки культуры древних народов.</w:t>
      </w:r>
      <w:r w:rsidR="00B0763B">
        <w:rPr>
          <w:rFonts w:ascii="Arial" w:eastAsia="Times New Roman" w:hAnsi="Arial" w:cs="Arial"/>
          <w:kern w:val="0"/>
          <w:sz w:val="22"/>
          <w:lang w:eastAsia="ru-RU"/>
        </w:rPr>
        <w:t xml:space="preserve"> </w:t>
      </w:r>
      <w:r w:rsidR="00D153CD" w:rsidRPr="00A82E9C">
        <w:rPr>
          <w:rFonts w:ascii="Arial" w:eastAsia="Times New Roman" w:hAnsi="Arial" w:cs="Arial"/>
          <w:kern w:val="0"/>
          <w:sz w:val="22"/>
          <w:lang w:eastAsia="ru-RU"/>
        </w:rPr>
        <w:t>П</w:t>
      </w:r>
      <w:r w:rsidRPr="00A82E9C">
        <w:rPr>
          <w:rFonts w:ascii="Arial" w:eastAsia="Times New Roman" w:hAnsi="Arial" w:cs="Arial"/>
          <w:kern w:val="0"/>
          <w:sz w:val="22"/>
          <w:lang w:eastAsia="ru-RU"/>
        </w:rPr>
        <w:t>одобного обилия исторических достояний не сможет предложить ни один уголок</w:t>
      </w:r>
      <w:r w:rsidRPr="00A82E9C">
        <w:rPr>
          <w:rFonts w:ascii="Arial" w:eastAsia="Times New Roman" w:hAnsi="Arial" w:cs="Arial"/>
          <w:color w:val="333333"/>
          <w:kern w:val="0"/>
          <w:sz w:val="22"/>
          <w:lang w:eastAsia="ru-RU"/>
        </w:rPr>
        <w:t xml:space="preserve"> мира.</w:t>
      </w:r>
      <w:r w:rsidR="00D2151A" w:rsidRPr="00A82E9C">
        <w:rPr>
          <w:rFonts w:ascii="Arial" w:eastAsia="Times New Roman" w:hAnsi="Arial" w:cs="Arial"/>
          <w:noProof/>
          <w:color w:val="333333"/>
          <w:kern w:val="0"/>
          <w:sz w:val="2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561340</wp:posOffset>
            </wp:positionV>
            <wp:extent cx="2676525" cy="1572895"/>
            <wp:effectExtent l="0" t="0" r="9525" b="8255"/>
            <wp:wrapSquare wrapText="bothSides"/>
            <wp:docPr id="14210382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50C5D" w:rsidRPr="00A82E9C" w:rsidRDefault="00D153CD" w:rsidP="00B0763B">
      <w:pPr>
        <w:shd w:val="clear" w:color="auto" w:fill="FFFFFF"/>
        <w:spacing w:after="0"/>
        <w:rPr>
          <w:rFonts w:ascii="Arial" w:eastAsia="Times New Roman" w:hAnsi="Arial" w:cs="Arial"/>
          <w:kern w:val="0"/>
          <w:sz w:val="22"/>
          <w:lang w:eastAsia="ru-RU"/>
        </w:rPr>
      </w:pPr>
      <w:r w:rsidRPr="00A82E9C">
        <w:rPr>
          <w:rFonts w:ascii="Arial" w:eastAsia="Times New Roman" w:hAnsi="Arial" w:cs="Arial"/>
          <w:b/>
          <w:kern w:val="0"/>
          <w:sz w:val="22"/>
          <w:lang w:eastAsia="ru-RU"/>
        </w:rPr>
        <w:t>Д</w:t>
      </w:r>
      <w:r w:rsidR="00D11067" w:rsidRPr="00A82E9C">
        <w:rPr>
          <w:rFonts w:ascii="Arial" w:eastAsia="Times New Roman" w:hAnsi="Arial" w:cs="Arial"/>
          <w:b/>
          <w:kern w:val="0"/>
          <w:sz w:val="22"/>
          <w:lang w:eastAsia="ru-RU"/>
        </w:rPr>
        <w:t>аргавс</w:t>
      </w:r>
      <w:r w:rsidR="00D11067" w:rsidRPr="00A82E9C">
        <w:rPr>
          <w:rFonts w:ascii="Arial" w:eastAsia="Times New Roman" w:hAnsi="Arial" w:cs="Arial"/>
          <w:kern w:val="0"/>
          <w:sz w:val="22"/>
          <w:lang w:eastAsia="ru-RU"/>
        </w:rPr>
        <w:t xml:space="preserve"> – город мертвых. Настоящий музей древности под открытым небом, город мертвых или исторический центр осетин – все это учтено в экскурсии в Даргавс. Ценители истории и туристы никогда не обделяют это место вниманием. Даргавс притягивает магической силой, которой наполнены оборонительные башни, возвышающиеся над селением. Самыми известными из них считаются башни Мамсуровых и Аликовых. Интерес вызывает древнее средневековое кладбище и огромные семейные склепы, которые находятся над землей. Общая панорама города мертвых Даргавса довольно необычная, а сами сооружения являются образцами осетинского каменного зодчества.</w:t>
      </w:r>
    </w:p>
    <w:p w:rsidR="00350C5D" w:rsidRPr="00A82E9C" w:rsidRDefault="00D11067" w:rsidP="00350C5D">
      <w:pPr>
        <w:shd w:val="clear" w:color="auto" w:fill="FFFFFF"/>
        <w:spacing w:after="0"/>
        <w:ind w:firstLine="284"/>
        <w:jc w:val="both"/>
        <w:rPr>
          <w:rFonts w:ascii="Arial" w:eastAsia="Times New Roman" w:hAnsi="Arial" w:cs="Arial"/>
          <w:b/>
          <w:color w:val="FF0000"/>
          <w:kern w:val="0"/>
          <w:sz w:val="22"/>
          <w:shd w:val="clear" w:color="auto" w:fill="FFFFFF"/>
          <w:lang w:eastAsia="ru-RU"/>
        </w:rPr>
      </w:pPr>
      <w:r w:rsidRPr="00A82E9C">
        <w:rPr>
          <w:rFonts w:ascii="Arial" w:eastAsia="Times New Roman" w:hAnsi="Arial" w:cs="Arial"/>
          <w:kern w:val="0"/>
          <w:sz w:val="22"/>
          <w:lang w:eastAsia="ru-RU"/>
        </w:rPr>
        <w:t xml:space="preserve"> Вы увидите: </w:t>
      </w:r>
      <w:r w:rsidRPr="00A82E9C">
        <w:rPr>
          <w:rFonts w:ascii="Arial" w:eastAsia="Times New Roman" w:hAnsi="Arial" w:cs="Arial"/>
          <w:kern w:val="0"/>
          <w:sz w:val="22"/>
          <w:shd w:val="clear" w:color="auto" w:fill="FFFFFF"/>
          <w:lang w:eastAsia="ru-RU"/>
        </w:rPr>
        <w:t xml:space="preserve">Мемориал «Барбашово поле», памятник 7-ми братьям Газдановым, водопад родниковый, уникальный памятник природы на Северном Кавказе - Кадаргаванский каньон, тропа чудес - скальный парк, Дзивгиская наскальная крепость, древнее святилище Дзивгиса, долина солнца, памятник «Скорбящий конь», старинные башни, Свято-Успенский мужской монастырь, городок мертвых. </w:t>
      </w:r>
      <w:r w:rsidRPr="00A82E9C">
        <w:rPr>
          <w:rFonts w:ascii="Arial" w:eastAsia="Times New Roman" w:hAnsi="Arial" w:cs="Arial"/>
          <w:b/>
          <w:kern w:val="0"/>
          <w:sz w:val="22"/>
          <w:shd w:val="clear" w:color="auto" w:fill="FFFFFF"/>
          <w:lang w:eastAsia="ru-RU"/>
        </w:rPr>
        <w:t>События 2002 года - о леднике Колка, где погибла  съемочная группа С.</w:t>
      </w:r>
      <w:r w:rsidR="00B0763B">
        <w:rPr>
          <w:rFonts w:ascii="Arial" w:eastAsia="Times New Roman" w:hAnsi="Arial" w:cs="Arial"/>
          <w:b/>
          <w:kern w:val="0"/>
          <w:sz w:val="22"/>
          <w:shd w:val="clear" w:color="auto" w:fill="FFFFFF"/>
          <w:lang w:eastAsia="ru-RU"/>
        </w:rPr>
        <w:t xml:space="preserve"> </w:t>
      </w:r>
      <w:r w:rsidRPr="00A82E9C">
        <w:rPr>
          <w:rFonts w:ascii="Arial" w:eastAsia="Times New Roman" w:hAnsi="Arial" w:cs="Arial"/>
          <w:b/>
          <w:kern w:val="0"/>
          <w:sz w:val="22"/>
          <w:shd w:val="clear" w:color="auto" w:fill="FFFFFF"/>
          <w:lang w:eastAsia="ru-RU"/>
        </w:rPr>
        <w:t>Бодрова.</w:t>
      </w:r>
    </w:p>
    <w:p w:rsidR="00911755" w:rsidRPr="00A82E9C" w:rsidRDefault="00D11067" w:rsidP="00B0763B">
      <w:pPr>
        <w:shd w:val="clear" w:color="auto" w:fill="FFFFFF"/>
        <w:spacing w:after="150"/>
        <w:ind w:firstLine="284"/>
        <w:rPr>
          <w:rFonts w:ascii="Arial" w:eastAsia="Times New Roman" w:hAnsi="Arial" w:cs="Arial"/>
          <w:b/>
          <w:bCs/>
          <w:kern w:val="0"/>
          <w:sz w:val="22"/>
          <w:lang w:eastAsia="zh-CN"/>
        </w:rPr>
      </w:pPr>
      <w:r w:rsidRPr="00A82E9C">
        <w:rPr>
          <w:rFonts w:ascii="Arial" w:eastAsia="Times New Roman" w:hAnsi="Arial" w:cs="Arial"/>
          <w:kern w:val="0"/>
          <w:sz w:val="22"/>
          <w:shd w:val="clear" w:color="auto" w:fill="FFFFFF"/>
          <w:lang w:eastAsia="zh-CN"/>
        </w:rPr>
        <w:t xml:space="preserve">Минеральные источники Кармадон. </w:t>
      </w:r>
      <w:r w:rsidRPr="00A82E9C">
        <w:rPr>
          <w:rFonts w:ascii="Arial" w:eastAsia="Times New Roman" w:hAnsi="Arial" w:cs="Arial"/>
          <w:b/>
          <w:kern w:val="0"/>
          <w:sz w:val="22"/>
          <w:shd w:val="clear" w:color="auto" w:fill="FFFFFF"/>
          <w:lang w:eastAsia="zh-CN"/>
        </w:rPr>
        <w:t>Обед в кафе</w:t>
      </w:r>
      <w:r w:rsidR="00B0763B">
        <w:rPr>
          <w:rFonts w:ascii="Arial" w:eastAsia="Times New Roman" w:hAnsi="Arial" w:cs="Arial"/>
          <w:b/>
          <w:kern w:val="0"/>
          <w:sz w:val="22"/>
          <w:shd w:val="clear" w:color="auto" w:fill="FFFFFF"/>
          <w:lang w:eastAsia="zh-CN"/>
        </w:rPr>
        <w:t xml:space="preserve"> </w:t>
      </w:r>
      <w:r w:rsidRPr="00A82E9C">
        <w:rPr>
          <w:rFonts w:ascii="Arial" w:eastAsia="Times New Roman" w:hAnsi="Arial" w:cs="Arial"/>
          <w:b/>
          <w:kern w:val="0"/>
          <w:sz w:val="22"/>
          <w:shd w:val="clear" w:color="auto" w:fill="FFFFFF"/>
          <w:lang w:eastAsia="zh-CN"/>
        </w:rPr>
        <w:t>-</w:t>
      </w:r>
      <w:r w:rsidR="00B0763B">
        <w:rPr>
          <w:rFonts w:ascii="Arial" w:eastAsia="Times New Roman" w:hAnsi="Arial" w:cs="Arial"/>
          <w:b/>
          <w:kern w:val="0"/>
          <w:sz w:val="22"/>
          <w:shd w:val="clear" w:color="auto" w:fill="FFFFFF"/>
          <w:lang w:eastAsia="zh-CN"/>
        </w:rPr>
        <w:t xml:space="preserve"> </w:t>
      </w:r>
      <w:r w:rsidRPr="00A82E9C">
        <w:rPr>
          <w:rFonts w:ascii="Arial" w:eastAsia="Times New Roman" w:hAnsi="Arial" w:cs="Arial"/>
          <w:b/>
          <w:kern w:val="0"/>
          <w:sz w:val="22"/>
          <w:shd w:val="clear" w:color="auto" w:fill="FFFFFF"/>
          <w:lang w:eastAsia="zh-CN"/>
        </w:rPr>
        <w:t>нац</w:t>
      </w:r>
      <w:r w:rsidR="00B0763B">
        <w:rPr>
          <w:rFonts w:ascii="Arial" w:eastAsia="Times New Roman" w:hAnsi="Arial" w:cs="Arial"/>
          <w:b/>
          <w:kern w:val="0"/>
          <w:sz w:val="22"/>
          <w:shd w:val="clear" w:color="auto" w:fill="FFFFFF"/>
          <w:lang w:eastAsia="zh-CN"/>
        </w:rPr>
        <w:t>иональная кухня (дополнительно</w:t>
      </w:r>
      <w:r w:rsidRPr="00A82E9C">
        <w:rPr>
          <w:rFonts w:ascii="Arial" w:eastAsia="Times New Roman" w:hAnsi="Arial" w:cs="Arial"/>
          <w:b/>
          <w:kern w:val="0"/>
          <w:sz w:val="22"/>
          <w:shd w:val="clear" w:color="auto" w:fill="FFFFFF"/>
          <w:lang w:eastAsia="zh-CN"/>
        </w:rPr>
        <w:t>).</w:t>
      </w:r>
      <w:r w:rsidRPr="00A82E9C">
        <w:rPr>
          <w:rFonts w:ascii="Arial" w:eastAsia="Times New Roman" w:hAnsi="Arial" w:cs="Arial"/>
          <w:kern w:val="0"/>
          <w:sz w:val="22"/>
          <w:shd w:val="clear" w:color="auto" w:fill="FFFFFF"/>
          <w:lang w:eastAsia="zh-CN"/>
        </w:rPr>
        <w:t xml:space="preserve"> Возвращение во Владикавказ.</w:t>
      </w:r>
      <w:r w:rsidR="00206E3D" w:rsidRPr="00A82E9C">
        <w:rPr>
          <w:rFonts w:ascii="Arial" w:eastAsia="Times New Roman" w:hAnsi="Arial" w:cs="Arial"/>
          <w:kern w:val="0"/>
          <w:sz w:val="22"/>
          <w:shd w:val="clear" w:color="auto" w:fill="FFFFFF"/>
          <w:lang w:eastAsia="zh-CN"/>
        </w:rPr>
        <w:t xml:space="preserve"> Размещение в отеле, отдых.</w:t>
      </w:r>
    </w:p>
    <w:p w:rsidR="00350C5D" w:rsidRPr="00A82E9C" w:rsidRDefault="00A7776C" w:rsidP="00B0763B">
      <w:pPr>
        <w:shd w:val="clear" w:color="auto" w:fill="FFFFFF"/>
        <w:spacing w:after="0"/>
        <w:jc w:val="both"/>
        <w:rPr>
          <w:rFonts w:ascii="Arial" w:eastAsia="Calibri" w:hAnsi="Arial" w:cs="Arial"/>
          <w:color w:val="101519"/>
          <w:kern w:val="0"/>
          <w:sz w:val="22"/>
          <w:shd w:val="clear" w:color="auto" w:fill="FFFFFF"/>
        </w:rPr>
      </w:pPr>
      <w:r w:rsidRPr="00B0763B">
        <w:rPr>
          <w:rFonts w:ascii="Segoe UI Black" w:hAnsi="Segoe UI Black" w:cs="Arial"/>
          <w:noProof/>
          <w:color w:val="C00000"/>
          <w:sz w:val="24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4169410</wp:posOffset>
            </wp:positionH>
            <wp:positionV relativeFrom="paragraph">
              <wp:posOffset>273685</wp:posOffset>
            </wp:positionV>
            <wp:extent cx="2471420" cy="1581150"/>
            <wp:effectExtent l="0" t="0" r="5080" b="0"/>
            <wp:wrapTight wrapText="bothSides">
              <wp:wrapPolygon edited="0">
                <wp:start x="0" y="0"/>
                <wp:lineTo x="0" y="21340"/>
                <wp:lineTo x="21478" y="21340"/>
                <wp:lineTo x="21478" y="0"/>
                <wp:lineTo x="0" y="0"/>
              </wp:wrapPolygon>
            </wp:wrapTight>
            <wp:docPr id="15152476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1755" w:rsidRPr="00B0763B">
        <w:rPr>
          <w:rFonts w:ascii="Segoe UI Black" w:eastAsia="Times New Roman" w:hAnsi="Segoe UI Black" w:cs="Arial"/>
          <w:b/>
          <w:color w:val="C00000"/>
          <w:kern w:val="0"/>
          <w:sz w:val="24"/>
          <w:szCs w:val="24"/>
          <w:lang w:eastAsia="zh-CN"/>
        </w:rPr>
        <w:t>2 день</w:t>
      </w:r>
      <w:r w:rsidR="00B0763B" w:rsidRPr="00B0763B">
        <w:rPr>
          <w:rFonts w:ascii="Segoe UI Black" w:eastAsia="Times New Roman" w:hAnsi="Segoe UI Black" w:cs="Arial"/>
          <w:b/>
          <w:color w:val="C00000"/>
          <w:kern w:val="0"/>
          <w:sz w:val="24"/>
          <w:szCs w:val="24"/>
          <w:lang w:eastAsia="zh-CN"/>
        </w:rPr>
        <w:t>.</w:t>
      </w:r>
      <w:r w:rsidR="00911755" w:rsidRPr="00A82E9C">
        <w:rPr>
          <w:rFonts w:ascii="Arial" w:eastAsia="Times New Roman" w:hAnsi="Arial" w:cs="Arial"/>
          <w:b/>
          <w:color w:val="00B0F0"/>
          <w:kern w:val="0"/>
          <w:sz w:val="22"/>
          <w:lang w:eastAsia="zh-CN"/>
        </w:rPr>
        <w:t xml:space="preserve">  </w:t>
      </w:r>
      <w:r w:rsidR="00911755" w:rsidRPr="00A82E9C">
        <w:rPr>
          <w:rFonts w:ascii="Arial" w:eastAsia="Times New Roman" w:hAnsi="Arial" w:cs="Arial"/>
          <w:bCs/>
          <w:color w:val="000000"/>
          <w:kern w:val="0"/>
          <w:sz w:val="22"/>
          <w:lang w:eastAsia="zh-CN"/>
        </w:rPr>
        <w:t xml:space="preserve"> Завтрак</w:t>
      </w:r>
      <w:r w:rsidR="00911755" w:rsidRPr="00A82E9C">
        <w:rPr>
          <w:rFonts w:ascii="Arial" w:eastAsia="Times New Roman" w:hAnsi="Arial" w:cs="Arial"/>
          <w:bCs/>
          <w:color w:val="002532"/>
          <w:kern w:val="0"/>
          <w:sz w:val="22"/>
          <w:lang w:eastAsia="zh-CN"/>
        </w:rPr>
        <w:t>.</w:t>
      </w:r>
      <w:r w:rsidR="00B0763B">
        <w:rPr>
          <w:rFonts w:ascii="Arial" w:eastAsia="Times New Roman" w:hAnsi="Arial" w:cs="Arial"/>
          <w:bCs/>
          <w:color w:val="002532"/>
          <w:kern w:val="0"/>
          <w:sz w:val="22"/>
          <w:lang w:eastAsia="zh-CN"/>
        </w:rPr>
        <w:t xml:space="preserve"> </w:t>
      </w:r>
      <w:r w:rsidR="00911755" w:rsidRPr="00A82E9C">
        <w:rPr>
          <w:rFonts w:ascii="Arial" w:eastAsia="Calibri" w:hAnsi="Arial" w:cs="Arial"/>
          <w:b/>
          <w:bCs/>
          <w:color w:val="101519"/>
          <w:kern w:val="0"/>
          <w:sz w:val="22"/>
          <w:shd w:val="clear" w:color="auto" w:fill="FFFFFF"/>
        </w:rPr>
        <w:t>Экскурсия в Горную Дигорию</w:t>
      </w:r>
      <w:r w:rsidR="00911755" w:rsidRPr="00A82E9C">
        <w:rPr>
          <w:rFonts w:ascii="Arial" w:eastAsia="Calibri" w:hAnsi="Arial" w:cs="Arial"/>
          <w:color w:val="101519"/>
          <w:kern w:val="0"/>
          <w:sz w:val="22"/>
          <w:shd w:val="clear" w:color="auto" w:fill="FFFFFF"/>
        </w:rPr>
        <w:t xml:space="preserve"> — это одно из самых интересных путешествий на Кавказе. Вас ждет самое удаленное от столицы республики ущелье, по дну которого протекает шумный Урух, альпийские луга, крутые скалы, древние поселения, замки и башни на территории Национального парка «Алания.</w:t>
      </w:r>
    </w:p>
    <w:p w:rsidR="00911755" w:rsidRPr="00A82E9C" w:rsidRDefault="00911755" w:rsidP="00D2151A">
      <w:pPr>
        <w:shd w:val="clear" w:color="auto" w:fill="FFFFFF"/>
        <w:spacing w:after="0"/>
        <w:ind w:firstLine="284"/>
        <w:jc w:val="both"/>
        <w:rPr>
          <w:rFonts w:ascii="Arial" w:eastAsia="Calibri" w:hAnsi="Arial" w:cs="Arial"/>
          <w:color w:val="101519"/>
          <w:kern w:val="0"/>
          <w:sz w:val="22"/>
          <w:shd w:val="clear" w:color="auto" w:fill="FFFFFF"/>
        </w:rPr>
      </w:pPr>
      <w:r w:rsidRPr="00A82E9C">
        <w:rPr>
          <w:rFonts w:ascii="Arial" w:eastAsia="Times New Roman" w:hAnsi="Arial" w:cs="Arial"/>
          <w:b/>
          <w:bCs/>
          <w:kern w:val="0"/>
          <w:sz w:val="22"/>
          <w:lang w:eastAsia="zh-CN"/>
        </w:rPr>
        <w:t>К</w:t>
      </w:r>
      <w:r w:rsidRPr="00A82E9C">
        <w:rPr>
          <w:rFonts w:ascii="Arial" w:eastAsia="Calibri" w:hAnsi="Arial" w:cs="Arial"/>
          <w:b/>
          <w:bCs/>
          <w:color w:val="101519"/>
          <w:kern w:val="0"/>
          <w:sz w:val="22"/>
          <w:shd w:val="clear" w:color="auto" w:fill="FFFFFF"/>
        </w:rPr>
        <w:t>аньон Ахсинта</w:t>
      </w:r>
      <w:r w:rsidRPr="00A82E9C">
        <w:rPr>
          <w:rFonts w:ascii="Arial" w:eastAsia="Calibri" w:hAnsi="Arial" w:cs="Arial"/>
          <w:color w:val="101519"/>
          <w:kern w:val="0"/>
          <w:sz w:val="22"/>
          <w:shd w:val="clear" w:color="auto" w:fill="FFFFFF"/>
        </w:rPr>
        <w:t> — потрясающий провал, на дне которого шумит Урух. Побываем возле святилища, где наберем чистейшей родниковой воды, поднимемся в селение Задалеск, посетим Этномузей. </w:t>
      </w:r>
      <w:r w:rsidRPr="00A82E9C">
        <w:rPr>
          <w:rFonts w:ascii="Arial" w:eastAsia="Times New Roman" w:hAnsi="Arial" w:cs="Arial"/>
          <w:b/>
          <w:bCs/>
          <w:color w:val="101519"/>
          <w:kern w:val="0"/>
          <w:sz w:val="22"/>
          <w:lang w:eastAsia="ru-RU"/>
        </w:rPr>
        <w:t>В селе Мацута</w:t>
      </w:r>
      <w:r w:rsidRPr="00A82E9C">
        <w:rPr>
          <w:rFonts w:ascii="Arial" w:eastAsia="Times New Roman" w:hAnsi="Arial" w:cs="Arial"/>
          <w:color w:val="101519"/>
          <w:kern w:val="0"/>
          <w:sz w:val="22"/>
          <w:lang w:eastAsia="ru-RU"/>
        </w:rPr>
        <w:t xml:space="preserve"> -склеп одного из главных героев Нартского эпоса. По дороге в </w:t>
      </w:r>
      <w:r w:rsidRPr="00A82E9C">
        <w:rPr>
          <w:rFonts w:ascii="Arial" w:eastAsia="Times New Roman" w:hAnsi="Arial" w:cs="Arial"/>
          <w:b/>
          <w:bCs/>
          <w:color w:val="101519"/>
          <w:kern w:val="0"/>
          <w:sz w:val="22"/>
          <w:lang w:eastAsia="ru-RU"/>
        </w:rPr>
        <w:t>Галиат</w:t>
      </w:r>
      <w:r w:rsidRPr="00A82E9C">
        <w:rPr>
          <w:rFonts w:ascii="Arial" w:eastAsia="Times New Roman" w:hAnsi="Arial" w:cs="Arial"/>
          <w:color w:val="101519"/>
          <w:kern w:val="0"/>
          <w:sz w:val="22"/>
          <w:lang w:eastAsia="ru-RU"/>
        </w:rPr>
        <w:t xml:space="preserve"> остановки в панорамных местах, около арт-объектов, возле небольшого водопада. </w:t>
      </w:r>
      <w:r w:rsidRPr="00A82E9C">
        <w:rPr>
          <w:rFonts w:ascii="Arial" w:eastAsia="Times New Roman" w:hAnsi="Arial" w:cs="Arial"/>
          <w:b/>
          <w:bCs/>
          <w:color w:val="101519"/>
          <w:kern w:val="0"/>
          <w:sz w:val="22"/>
          <w:lang w:eastAsia="ru-RU"/>
        </w:rPr>
        <w:t>Башня Абисаловых</w:t>
      </w:r>
      <w:r w:rsidRPr="00A82E9C">
        <w:rPr>
          <w:rFonts w:ascii="Arial" w:eastAsia="Times New Roman" w:hAnsi="Arial" w:cs="Arial"/>
          <w:color w:val="101519"/>
          <w:kern w:val="0"/>
          <w:sz w:val="22"/>
          <w:lang w:eastAsia="ru-RU"/>
        </w:rPr>
        <w:t xml:space="preserve">, Фаснальская обогатительная фабрика и электростанция, построенные бельгийцами в начале XX века. </w:t>
      </w:r>
      <w:r w:rsidRPr="00A82E9C">
        <w:rPr>
          <w:rFonts w:ascii="Arial" w:eastAsia="Times New Roman" w:hAnsi="Arial" w:cs="Arial"/>
          <w:b/>
          <w:bCs/>
          <w:color w:val="101519"/>
          <w:kern w:val="0"/>
          <w:sz w:val="22"/>
          <w:lang w:eastAsia="ru-RU"/>
        </w:rPr>
        <w:t>Панорамная площадка</w:t>
      </w:r>
      <w:r w:rsidRPr="00A82E9C">
        <w:rPr>
          <w:rFonts w:ascii="Arial" w:eastAsia="Times New Roman" w:hAnsi="Arial" w:cs="Arial"/>
          <w:color w:val="101519"/>
          <w:kern w:val="0"/>
          <w:sz w:val="22"/>
          <w:lang w:eastAsia="ru-RU"/>
        </w:rPr>
        <w:t>, откуда открываются непередаваемые виды,</w:t>
      </w:r>
      <w:r w:rsidRPr="00A82E9C">
        <w:rPr>
          <w:rFonts w:ascii="Arial" w:eastAsia="Times New Roman" w:hAnsi="Arial" w:cs="Arial"/>
          <w:b/>
          <w:bCs/>
          <w:color w:val="101519"/>
          <w:kern w:val="0"/>
          <w:sz w:val="22"/>
          <w:lang w:eastAsia="ru-RU"/>
        </w:rPr>
        <w:t>село Камунта</w:t>
      </w:r>
      <w:r w:rsidRPr="00A82E9C">
        <w:rPr>
          <w:rFonts w:ascii="Arial" w:eastAsia="Times New Roman" w:hAnsi="Arial" w:cs="Arial"/>
          <w:color w:val="101519"/>
          <w:kern w:val="0"/>
          <w:sz w:val="22"/>
          <w:lang w:eastAsia="ru-RU"/>
        </w:rPr>
        <w:t xml:space="preserve">— самое высокогорное село в Дигории. </w:t>
      </w:r>
      <w:r w:rsidRPr="00A82E9C">
        <w:rPr>
          <w:rFonts w:ascii="Arial" w:eastAsia="Times New Roman" w:hAnsi="Arial" w:cs="Arial"/>
          <w:b/>
          <w:bCs/>
          <w:color w:val="101519"/>
          <w:kern w:val="0"/>
          <w:sz w:val="22"/>
          <w:lang w:eastAsia="ru-RU"/>
        </w:rPr>
        <w:t>Крайняя точка нашего путешествия — Галиат.</w:t>
      </w:r>
      <w:r w:rsidRPr="00A82E9C">
        <w:rPr>
          <w:rFonts w:ascii="Arial" w:eastAsia="Times New Roman" w:hAnsi="Arial" w:cs="Arial"/>
          <w:color w:val="101519"/>
          <w:kern w:val="0"/>
          <w:sz w:val="22"/>
          <w:lang w:eastAsia="ru-RU"/>
        </w:rPr>
        <w:t>Обед (дополнительно).</w:t>
      </w:r>
      <w:r w:rsidRPr="00A82E9C">
        <w:rPr>
          <w:rFonts w:ascii="Arial" w:eastAsia="Times New Roman" w:hAnsi="Arial" w:cs="Arial"/>
          <w:b/>
          <w:bCs/>
          <w:color w:val="101519"/>
          <w:kern w:val="0"/>
          <w:sz w:val="22"/>
          <w:lang w:eastAsia="ru-RU"/>
        </w:rPr>
        <w:t>Вы увидите достопримечательности:</w:t>
      </w:r>
      <w:r w:rsidR="00B0763B">
        <w:rPr>
          <w:rFonts w:ascii="Arial" w:eastAsia="Times New Roman" w:hAnsi="Arial" w:cs="Arial"/>
          <w:b/>
          <w:bCs/>
          <w:color w:val="101519"/>
          <w:kern w:val="0"/>
          <w:sz w:val="22"/>
          <w:lang w:eastAsia="ru-RU"/>
        </w:rPr>
        <w:t xml:space="preserve"> </w:t>
      </w:r>
      <w:r w:rsidRPr="00A82E9C">
        <w:rPr>
          <w:rFonts w:ascii="Arial" w:eastAsia="Times New Roman" w:hAnsi="Arial" w:cs="Arial"/>
          <w:kern w:val="0"/>
          <w:sz w:val="22"/>
          <w:lang w:eastAsia="zh-CN"/>
        </w:rPr>
        <w:t>Каньон Ахсинта,</w:t>
      </w:r>
      <w:r w:rsidR="00B0763B">
        <w:rPr>
          <w:rFonts w:ascii="Arial" w:eastAsia="Times New Roman" w:hAnsi="Arial" w:cs="Arial"/>
          <w:kern w:val="0"/>
          <w:sz w:val="22"/>
          <w:lang w:eastAsia="zh-CN"/>
        </w:rPr>
        <w:t xml:space="preserve"> </w:t>
      </w:r>
      <w:r w:rsidRPr="00A82E9C">
        <w:rPr>
          <w:rFonts w:ascii="Arial" w:eastAsia="Times New Roman" w:hAnsi="Arial" w:cs="Arial"/>
          <w:kern w:val="0"/>
          <w:sz w:val="22"/>
          <w:lang w:eastAsia="zh-CN"/>
        </w:rPr>
        <w:t>Святилище Уастырджи, Скульптура покровителя мужчин, Дом-музей Задалески Нана, Склеп нарта Сослана, Осетинская арфа, Высокогорное селение Камунта, Селение Галиат, Самая высокая башня Дигории</w:t>
      </w:r>
      <w:r w:rsidRPr="00A82E9C">
        <w:rPr>
          <w:rFonts w:ascii="Arial" w:eastAsia="Times New Roman" w:hAnsi="Arial" w:cs="Arial"/>
          <w:b/>
          <w:bCs/>
          <w:kern w:val="0"/>
          <w:sz w:val="22"/>
          <w:lang w:eastAsia="zh-CN"/>
        </w:rPr>
        <w:t>,</w:t>
      </w:r>
      <w:r w:rsidRPr="00A82E9C">
        <w:rPr>
          <w:rFonts w:ascii="Arial" w:eastAsia="Calibri" w:hAnsi="Arial" w:cs="Arial"/>
          <w:color w:val="101519"/>
          <w:kern w:val="0"/>
          <w:sz w:val="22"/>
          <w:shd w:val="clear" w:color="auto" w:fill="FFFFFF"/>
        </w:rPr>
        <w:t xml:space="preserve"> Водопад Кумалдон. Возвращение в</w:t>
      </w:r>
      <w:r w:rsidR="006F640F" w:rsidRPr="00A82E9C">
        <w:rPr>
          <w:rFonts w:ascii="Arial" w:eastAsia="Calibri" w:hAnsi="Arial" w:cs="Arial"/>
          <w:color w:val="101519"/>
          <w:kern w:val="0"/>
          <w:sz w:val="22"/>
          <w:shd w:val="clear" w:color="auto" w:fill="FFFFFF"/>
        </w:rPr>
        <w:t>о</w:t>
      </w:r>
      <w:r w:rsidRPr="00A82E9C">
        <w:rPr>
          <w:rFonts w:ascii="Arial" w:eastAsia="Calibri" w:hAnsi="Arial" w:cs="Arial"/>
          <w:color w:val="101519"/>
          <w:kern w:val="0"/>
          <w:sz w:val="22"/>
          <w:shd w:val="clear" w:color="auto" w:fill="FFFFFF"/>
        </w:rPr>
        <w:t xml:space="preserve"> Владикавказ. Отдых.</w:t>
      </w:r>
    </w:p>
    <w:bookmarkEnd w:id="0"/>
    <w:p w:rsidR="00D11067" w:rsidRPr="00A82E9C" w:rsidRDefault="00A7776C" w:rsidP="00B0763B">
      <w:pPr>
        <w:spacing w:after="0"/>
        <w:rPr>
          <w:rFonts w:ascii="Arial" w:hAnsi="Arial" w:cs="Arial"/>
          <w:sz w:val="22"/>
        </w:rPr>
      </w:pPr>
      <w:r w:rsidRPr="00B0763B">
        <w:rPr>
          <w:rFonts w:ascii="Segoe UI Black" w:eastAsia="Times New Roman" w:hAnsi="Segoe UI Black" w:cs="Arial"/>
          <w:b/>
          <w:bCs/>
          <w:noProof/>
          <w:color w:val="C00000"/>
          <w:kern w:val="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4169410</wp:posOffset>
            </wp:positionH>
            <wp:positionV relativeFrom="paragraph">
              <wp:posOffset>217805</wp:posOffset>
            </wp:positionV>
            <wp:extent cx="2497455" cy="1541780"/>
            <wp:effectExtent l="19050" t="0" r="0" b="0"/>
            <wp:wrapSquare wrapText="bothSides"/>
            <wp:docPr id="6328481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1755" w:rsidRPr="00B0763B">
        <w:rPr>
          <w:rFonts w:ascii="Segoe UI Black" w:eastAsia="Times New Roman" w:hAnsi="Segoe UI Black" w:cs="Arial"/>
          <w:b/>
          <w:color w:val="C00000"/>
          <w:kern w:val="0"/>
          <w:sz w:val="24"/>
          <w:szCs w:val="24"/>
          <w:lang w:eastAsia="zh-CN"/>
        </w:rPr>
        <w:t>3 ден</w:t>
      </w:r>
      <w:bookmarkStart w:id="1" w:name="_Hlk188459651"/>
      <w:r w:rsidR="00B0763B" w:rsidRPr="00B0763B">
        <w:rPr>
          <w:rFonts w:ascii="Segoe UI Black" w:eastAsia="Times New Roman" w:hAnsi="Segoe UI Black" w:cs="Arial"/>
          <w:b/>
          <w:color w:val="C00000"/>
          <w:kern w:val="0"/>
          <w:sz w:val="24"/>
          <w:szCs w:val="24"/>
          <w:lang w:eastAsia="zh-CN"/>
        </w:rPr>
        <w:t>ь.</w:t>
      </w:r>
      <w:r w:rsidR="00B0763B">
        <w:rPr>
          <w:rFonts w:ascii="Arial" w:eastAsia="Times New Roman" w:hAnsi="Arial" w:cs="Arial"/>
          <w:b/>
          <w:color w:val="00B0F0"/>
          <w:kern w:val="0"/>
          <w:sz w:val="22"/>
          <w:lang w:eastAsia="zh-CN"/>
        </w:rPr>
        <w:t xml:space="preserve"> </w:t>
      </w:r>
      <w:r w:rsidR="00FD5996" w:rsidRPr="00A82E9C">
        <w:rPr>
          <w:rFonts w:ascii="Arial" w:eastAsia="Times New Roman" w:hAnsi="Arial" w:cs="Arial"/>
          <w:bCs/>
          <w:kern w:val="0"/>
          <w:sz w:val="22"/>
          <w:lang w:eastAsia="zh-CN"/>
        </w:rPr>
        <w:t>Завтрак.</w:t>
      </w:r>
      <w:bookmarkEnd w:id="1"/>
      <w:r w:rsidR="00B0763B">
        <w:rPr>
          <w:rFonts w:ascii="Arial" w:eastAsia="Times New Roman" w:hAnsi="Arial" w:cs="Arial"/>
          <w:bCs/>
          <w:kern w:val="0"/>
          <w:sz w:val="22"/>
          <w:lang w:eastAsia="zh-CN"/>
        </w:rPr>
        <w:t xml:space="preserve"> </w:t>
      </w:r>
      <w:r w:rsidR="0004066C" w:rsidRPr="00A82E9C">
        <w:rPr>
          <w:rFonts w:ascii="Arial" w:eastAsia="Times New Roman" w:hAnsi="Arial" w:cs="Arial"/>
          <w:b/>
          <w:bCs/>
          <w:color w:val="EE0000"/>
          <w:kern w:val="0"/>
          <w:sz w:val="22"/>
          <w:lang w:eastAsia="zh-CN"/>
        </w:rPr>
        <w:t xml:space="preserve">Экскурсия в Южную Осетию. </w:t>
      </w:r>
      <w:r w:rsidR="00D11067" w:rsidRPr="00A82E9C">
        <w:rPr>
          <w:rFonts w:ascii="Arial" w:hAnsi="Arial" w:cs="Arial"/>
          <w:b/>
          <w:bCs/>
          <w:sz w:val="22"/>
        </w:rPr>
        <w:t>Тамиск,</w:t>
      </w:r>
      <w:r w:rsidR="00B0763B">
        <w:rPr>
          <w:rFonts w:ascii="Arial" w:hAnsi="Arial" w:cs="Arial"/>
          <w:b/>
          <w:bCs/>
          <w:sz w:val="22"/>
        </w:rPr>
        <w:t xml:space="preserve"> </w:t>
      </w:r>
      <w:r w:rsidR="00D11067" w:rsidRPr="00A82E9C">
        <w:rPr>
          <w:rFonts w:ascii="Arial" w:hAnsi="Arial" w:cs="Arial"/>
          <w:b/>
          <w:bCs/>
          <w:color w:val="212529"/>
          <w:sz w:val="22"/>
          <w:shd w:val="clear" w:color="auto" w:fill="FFFFFF"/>
        </w:rPr>
        <w:t>гостей встречает наскальная скульптура покровителя мужчин,</w:t>
      </w:r>
      <w:r w:rsidR="00D11067" w:rsidRPr="00A82E9C">
        <w:rPr>
          <w:rFonts w:ascii="Arial" w:hAnsi="Arial" w:cs="Arial"/>
          <w:color w:val="212529"/>
          <w:sz w:val="22"/>
          <w:shd w:val="clear" w:color="auto" w:fill="FFFFFF"/>
        </w:rPr>
        <w:t xml:space="preserve"> путников и воинов, защитника слабых и обездоленных – Уастырджи. </w:t>
      </w:r>
      <w:r w:rsidR="00D11067" w:rsidRPr="00A82E9C">
        <w:rPr>
          <w:rFonts w:ascii="Arial" w:hAnsi="Arial" w:cs="Arial"/>
          <w:b/>
          <w:bCs/>
          <w:sz w:val="22"/>
        </w:rPr>
        <w:t>Источник Багиата</w:t>
      </w:r>
      <w:r w:rsidR="00B0763B">
        <w:rPr>
          <w:rFonts w:ascii="Arial" w:hAnsi="Arial" w:cs="Arial"/>
          <w:b/>
          <w:bCs/>
          <w:sz w:val="22"/>
        </w:rPr>
        <w:t xml:space="preserve"> </w:t>
      </w:r>
      <w:r w:rsidR="00B0763B">
        <w:rPr>
          <w:rFonts w:ascii="Arial" w:hAnsi="Arial" w:cs="Arial"/>
          <w:b/>
          <w:bCs/>
          <w:sz w:val="22"/>
        </w:rPr>
        <w:br/>
      </w:r>
      <w:r w:rsidR="00B0763B">
        <w:rPr>
          <w:rFonts w:ascii="Arial" w:hAnsi="Arial" w:cs="Arial"/>
          <w:sz w:val="22"/>
        </w:rPr>
        <w:t>(</w:t>
      </w:r>
      <w:r w:rsidR="00D11067" w:rsidRPr="00A82E9C">
        <w:rPr>
          <w:rFonts w:ascii="Arial" w:hAnsi="Arial" w:cs="Arial"/>
          <w:sz w:val="22"/>
        </w:rPr>
        <w:t>минеральная</w:t>
      </w:r>
      <w:r w:rsidR="00B0763B">
        <w:rPr>
          <w:rFonts w:ascii="Arial" w:hAnsi="Arial" w:cs="Arial"/>
          <w:sz w:val="22"/>
        </w:rPr>
        <w:t xml:space="preserve"> вода</w:t>
      </w:r>
      <w:r w:rsidR="00D11067" w:rsidRPr="00A82E9C">
        <w:rPr>
          <w:rFonts w:ascii="Arial" w:hAnsi="Arial" w:cs="Arial"/>
          <w:sz w:val="22"/>
        </w:rPr>
        <w:t>)</w:t>
      </w:r>
      <w:r w:rsidR="00B0763B">
        <w:rPr>
          <w:rFonts w:ascii="Arial" w:hAnsi="Arial" w:cs="Arial"/>
          <w:sz w:val="22"/>
        </w:rPr>
        <w:t xml:space="preserve"> </w:t>
      </w:r>
      <w:r w:rsidR="00D11067" w:rsidRPr="00A82E9C">
        <w:rPr>
          <w:rFonts w:ascii="Arial" w:hAnsi="Arial" w:cs="Arial"/>
          <w:color w:val="333333"/>
          <w:sz w:val="22"/>
          <w:shd w:val="clear" w:color="auto" w:fill="FFFFFF"/>
        </w:rPr>
        <w:t xml:space="preserve">Не доезжая до </w:t>
      </w:r>
      <w:r w:rsidR="00D11067" w:rsidRPr="00A82E9C">
        <w:rPr>
          <w:rFonts w:ascii="Arial" w:hAnsi="Arial" w:cs="Arial"/>
          <w:b/>
          <w:bCs/>
          <w:color w:val="333333"/>
          <w:sz w:val="22"/>
          <w:shd w:val="clear" w:color="auto" w:fill="FFFFFF"/>
        </w:rPr>
        <w:t>села Багиата по пути в Цхинвал</w:t>
      </w:r>
      <w:r w:rsidR="00D11067" w:rsidRPr="00A82E9C">
        <w:rPr>
          <w:rFonts w:ascii="Arial" w:hAnsi="Arial" w:cs="Arial"/>
          <w:color w:val="333333"/>
          <w:sz w:val="22"/>
          <w:shd w:val="clear" w:color="auto" w:fill="FFFFFF"/>
        </w:rPr>
        <w:t xml:space="preserve"> остановитесь у источника минеральной воды, который находится прямо у дороги. Он похож на ржавый гейзер в миниатюре, периодично выбрасывающий воду. Она гидрокарбонатная натриевая, с сильным привкусом железа и сероводорода, среднегазированная.</w:t>
      </w:r>
      <w:r w:rsidR="00B0763B">
        <w:rPr>
          <w:rFonts w:ascii="Arial" w:hAnsi="Arial" w:cs="Arial"/>
          <w:color w:val="333333"/>
          <w:sz w:val="22"/>
          <w:shd w:val="clear" w:color="auto" w:fill="FFFFFF"/>
        </w:rPr>
        <w:t xml:space="preserve"> </w:t>
      </w:r>
      <w:r w:rsidR="00D11067" w:rsidRPr="00A82E9C">
        <w:rPr>
          <w:rFonts w:ascii="Arial" w:hAnsi="Arial" w:cs="Arial"/>
          <w:b/>
          <w:bCs/>
          <w:sz w:val="22"/>
        </w:rPr>
        <w:t>Тирский монастырь</w:t>
      </w:r>
      <w:r w:rsidR="0004066C" w:rsidRPr="00A82E9C">
        <w:rPr>
          <w:rFonts w:ascii="Arial" w:hAnsi="Arial" w:cs="Arial"/>
          <w:b/>
          <w:bCs/>
          <w:sz w:val="22"/>
        </w:rPr>
        <w:t xml:space="preserve"> б</w:t>
      </w:r>
      <w:r w:rsidR="00D11067" w:rsidRPr="00A82E9C">
        <w:rPr>
          <w:rFonts w:ascii="Arial" w:hAnsi="Arial" w:cs="Arial"/>
          <w:b/>
          <w:bCs/>
          <w:sz w:val="22"/>
        </w:rPr>
        <w:t>ез монахов</w:t>
      </w:r>
      <w:r w:rsidR="0004066C" w:rsidRPr="00A82E9C">
        <w:rPr>
          <w:rFonts w:ascii="Arial" w:hAnsi="Arial" w:cs="Arial"/>
          <w:b/>
          <w:bCs/>
          <w:sz w:val="22"/>
        </w:rPr>
        <w:t xml:space="preserve">. </w:t>
      </w:r>
      <w:r w:rsidR="00D11067" w:rsidRPr="00A82E9C">
        <w:rPr>
          <w:rFonts w:ascii="Arial" w:hAnsi="Arial" w:cs="Arial"/>
          <w:b/>
          <w:bCs/>
          <w:color w:val="333333"/>
          <w:sz w:val="22"/>
          <w:shd w:val="clear" w:color="auto" w:fill="FFFFFF"/>
        </w:rPr>
        <w:t>Тири</w:t>
      </w:r>
      <w:r w:rsidR="00D11067" w:rsidRPr="00A82E9C">
        <w:rPr>
          <w:rFonts w:ascii="Arial" w:hAnsi="Arial" w:cs="Arial"/>
          <w:color w:val="333333"/>
          <w:sz w:val="22"/>
          <w:shd w:val="clear" w:color="auto" w:fill="FFFFFF"/>
        </w:rPr>
        <w:t xml:space="preserve"> — грузинский православный монастырь 13 века. Церковь находится недалеко от села Монастери, в долине Тири, притока реки Большая Лиахви, в 9 км к северо-западу от Цхинвали. Комплекс состоит из церкви Рождества Богородицы, колокольни, развалин трапезной, вырубленных в скале келий, кольцевой стены и других вспомогательных сооружений.</w:t>
      </w:r>
      <w:r w:rsidR="00B0763B">
        <w:rPr>
          <w:rFonts w:ascii="Arial" w:hAnsi="Arial" w:cs="Arial"/>
          <w:color w:val="333333"/>
          <w:sz w:val="22"/>
          <w:shd w:val="clear" w:color="auto" w:fill="FFFFFF"/>
        </w:rPr>
        <w:t xml:space="preserve"> </w:t>
      </w:r>
      <w:r w:rsidR="00D11067" w:rsidRPr="00A82E9C">
        <w:rPr>
          <w:rFonts w:ascii="Arial" w:hAnsi="Arial" w:cs="Arial"/>
          <w:b/>
          <w:bCs/>
          <w:sz w:val="22"/>
        </w:rPr>
        <w:t xml:space="preserve">Экскурсия по Цхинвалу ( </w:t>
      </w:r>
      <w:r w:rsidR="00D11067" w:rsidRPr="00A82E9C">
        <w:rPr>
          <w:rFonts w:ascii="Arial" w:hAnsi="Arial" w:cs="Arial"/>
          <w:sz w:val="22"/>
        </w:rPr>
        <w:t xml:space="preserve">главная площадь, храм Рождества Богородицы. Церковь Георгия </w:t>
      </w:r>
      <w:r w:rsidR="00B0763B" w:rsidRPr="00A82E9C">
        <w:rPr>
          <w:rFonts w:ascii="Arial" w:hAnsi="Arial" w:cs="Arial"/>
          <w:sz w:val="22"/>
        </w:rPr>
        <w:t>победоносна</w:t>
      </w:r>
      <w:r w:rsidR="00D11067" w:rsidRPr="00A82E9C">
        <w:rPr>
          <w:rFonts w:ascii="Arial" w:hAnsi="Arial" w:cs="Arial"/>
          <w:sz w:val="22"/>
        </w:rPr>
        <w:t>, парк В. Хубулова)</w:t>
      </w:r>
      <w:r w:rsidR="006176F3" w:rsidRPr="00A82E9C">
        <w:rPr>
          <w:rFonts w:ascii="Arial" w:hAnsi="Arial" w:cs="Arial"/>
          <w:sz w:val="22"/>
        </w:rPr>
        <w:t xml:space="preserve"> смотровая на Цхинвал</w:t>
      </w:r>
      <w:r w:rsidR="0004066C" w:rsidRPr="00A82E9C">
        <w:rPr>
          <w:rFonts w:ascii="Arial" w:hAnsi="Arial" w:cs="Arial"/>
          <w:sz w:val="22"/>
        </w:rPr>
        <w:t>.</w:t>
      </w:r>
      <w:r w:rsidR="00FD5996" w:rsidRPr="00A82E9C">
        <w:rPr>
          <w:rFonts w:ascii="Arial" w:hAnsi="Arial" w:cs="Arial"/>
          <w:sz w:val="22"/>
        </w:rPr>
        <w:t xml:space="preserve"> Обед (доп.)</w:t>
      </w:r>
    </w:p>
    <w:p w:rsidR="00FD5996" w:rsidRPr="00A82E9C" w:rsidRDefault="006176F3" w:rsidP="00FD5996">
      <w:pPr>
        <w:spacing w:after="0"/>
        <w:ind w:firstLine="284"/>
        <w:rPr>
          <w:rFonts w:ascii="Arial" w:hAnsi="Arial" w:cs="Arial"/>
          <w:color w:val="333333"/>
          <w:sz w:val="22"/>
          <w:shd w:val="clear" w:color="auto" w:fill="FFFFFF"/>
        </w:rPr>
      </w:pPr>
      <w:r w:rsidRPr="00A82E9C">
        <w:rPr>
          <w:rFonts w:ascii="Arial" w:hAnsi="Arial" w:cs="Arial"/>
          <w:color w:val="333333"/>
          <w:sz w:val="22"/>
          <w:shd w:val="clear" w:color="auto" w:fill="FFFFFF"/>
        </w:rPr>
        <w:t xml:space="preserve">Видели когда-нибудь горящую воду? В России есть пара мест, где минеральную воду, выходящую из земли, можно поджечь. Одно такое место находится </w:t>
      </w:r>
      <w:r w:rsidR="0004066C" w:rsidRPr="00A82E9C">
        <w:rPr>
          <w:rFonts w:ascii="Arial" w:hAnsi="Arial" w:cs="Arial"/>
          <w:color w:val="333333"/>
          <w:sz w:val="22"/>
          <w:shd w:val="clear" w:color="auto" w:fill="FFFFFF"/>
        </w:rPr>
        <w:t>в</w:t>
      </w:r>
      <w:r w:rsidRPr="00A82E9C">
        <w:rPr>
          <w:rFonts w:ascii="Arial" w:hAnsi="Arial" w:cs="Arial"/>
          <w:color w:val="333333"/>
          <w:sz w:val="22"/>
          <w:shd w:val="clear" w:color="auto" w:fill="FFFFFF"/>
        </w:rPr>
        <w:t xml:space="preserve"> окрестностях Цхинвала </w:t>
      </w:r>
      <w:r w:rsidR="0004066C" w:rsidRPr="00A82E9C">
        <w:rPr>
          <w:rFonts w:ascii="Arial" w:hAnsi="Arial" w:cs="Arial"/>
          <w:color w:val="333333"/>
          <w:sz w:val="22"/>
          <w:shd w:val="clear" w:color="auto" w:fill="FFFFFF"/>
        </w:rPr>
        <w:t>.</w:t>
      </w:r>
      <w:r w:rsidRPr="00A82E9C">
        <w:rPr>
          <w:rFonts w:ascii="Arial" w:hAnsi="Arial" w:cs="Arial"/>
          <w:color w:val="333333"/>
          <w:sz w:val="22"/>
          <w:shd w:val="clear" w:color="auto" w:fill="FFFFFF"/>
        </w:rPr>
        <w:t>Вода в нём выходит из-под земли вместе с природным газом, который и даёт такой эффект при поджигании.</w:t>
      </w:r>
    </w:p>
    <w:p w:rsidR="00B0763B" w:rsidRDefault="00FD5996" w:rsidP="00B0763B">
      <w:pPr>
        <w:spacing w:after="0"/>
        <w:ind w:firstLine="284"/>
        <w:rPr>
          <w:rFonts w:ascii="Arial" w:hAnsi="Arial" w:cs="Arial"/>
          <w:color w:val="333333"/>
          <w:sz w:val="22"/>
          <w:shd w:val="clear" w:color="auto" w:fill="FFFFFF"/>
        </w:rPr>
      </w:pPr>
      <w:r w:rsidRPr="00A82E9C">
        <w:rPr>
          <w:rFonts w:ascii="Arial" w:hAnsi="Arial" w:cs="Arial"/>
          <w:color w:val="333333"/>
          <w:sz w:val="22"/>
          <w:shd w:val="clear" w:color="auto" w:fill="FFFFFF"/>
        </w:rPr>
        <w:t>Возвращение во Владикавказ.</w:t>
      </w:r>
    </w:p>
    <w:p w:rsidR="00D4213C" w:rsidRPr="00B0763B" w:rsidRDefault="00A7776C" w:rsidP="00B0763B">
      <w:pPr>
        <w:spacing w:after="0"/>
        <w:rPr>
          <w:rFonts w:ascii="Arial" w:hAnsi="Arial" w:cs="Arial"/>
          <w:color w:val="333333"/>
          <w:sz w:val="22"/>
          <w:shd w:val="clear" w:color="auto" w:fill="FFFFFF"/>
        </w:rPr>
      </w:pPr>
      <w:r w:rsidRPr="00B0763B">
        <w:rPr>
          <w:rFonts w:ascii="Segoe UI Black" w:eastAsia="Times New Roman" w:hAnsi="Segoe UI Black" w:cs="Arial"/>
          <w:noProof/>
          <w:color w:val="C00000"/>
          <w:kern w:val="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3851275</wp:posOffset>
            </wp:positionH>
            <wp:positionV relativeFrom="paragraph">
              <wp:posOffset>275590</wp:posOffset>
            </wp:positionV>
            <wp:extent cx="2627630" cy="1647825"/>
            <wp:effectExtent l="0" t="0" r="1270" b="9525"/>
            <wp:wrapSquare wrapText="bothSides"/>
            <wp:docPr id="9047873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76F3" w:rsidRPr="00B0763B">
        <w:rPr>
          <w:rFonts w:ascii="Segoe UI Black" w:hAnsi="Segoe UI Black" w:cs="Arial"/>
          <w:b/>
          <w:bCs/>
          <w:color w:val="C00000"/>
          <w:sz w:val="24"/>
          <w:szCs w:val="24"/>
          <w:shd w:val="clear" w:color="auto" w:fill="FFFFFF"/>
        </w:rPr>
        <w:t>4 день</w:t>
      </w:r>
      <w:r w:rsidR="00B0763B" w:rsidRPr="00B0763B">
        <w:rPr>
          <w:rFonts w:ascii="Segoe UI Black" w:hAnsi="Segoe UI Black" w:cs="Arial"/>
          <w:b/>
          <w:bCs/>
          <w:color w:val="C00000"/>
          <w:sz w:val="24"/>
          <w:szCs w:val="24"/>
          <w:shd w:val="clear" w:color="auto" w:fill="FFFFFF"/>
        </w:rPr>
        <w:t>.</w:t>
      </w:r>
      <w:r w:rsidR="00B0763B">
        <w:rPr>
          <w:rFonts w:ascii="Arial" w:hAnsi="Arial" w:cs="Arial"/>
          <w:b/>
          <w:bCs/>
          <w:color w:val="00B0F0"/>
          <w:sz w:val="22"/>
          <w:shd w:val="clear" w:color="auto" w:fill="FFFFFF"/>
        </w:rPr>
        <w:t xml:space="preserve"> </w:t>
      </w:r>
      <w:r w:rsidR="00FD5996" w:rsidRPr="00A82E9C">
        <w:rPr>
          <w:rFonts w:ascii="Arial" w:hAnsi="Arial" w:cs="Arial"/>
          <w:sz w:val="22"/>
          <w:shd w:val="clear" w:color="auto" w:fill="FFFFFF"/>
        </w:rPr>
        <w:t>Завтрак</w:t>
      </w:r>
      <w:r w:rsidR="00FD5996" w:rsidRPr="00A82E9C">
        <w:rPr>
          <w:rFonts w:ascii="Arial" w:hAnsi="Arial" w:cs="Arial"/>
          <w:color w:val="00B0F0"/>
          <w:sz w:val="22"/>
          <w:shd w:val="clear" w:color="auto" w:fill="FFFFFF"/>
        </w:rPr>
        <w:t>.</w:t>
      </w:r>
      <w:r w:rsidR="00B0763B">
        <w:rPr>
          <w:rFonts w:ascii="Arial" w:hAnsi="Arial" w:cs="Arial"/>
          <w:color w:val="00B0F0"/>
          <w:sz w:val="22"/>
          <w:shd w:val="clear" w:color="auto" w:fill="FFFFFF"/>
        </w:rPr>
        <w:t xml:space="preserve"> </w:t>
      </w:r>
      <w:r w:rsidR="006176F3" w:rsidRPr="00A82E9C">
        <w:rPr>
          <w:rFonts w:ascii="Arial" w:eastAsia="Times New Roman" w:hAnsi="Arial" w:cs="Arial"/>
          <w:b/>
          <w:color w:val="000000" w:themeColor="text1"/>
          <w:kern w:val="0"/>
          <w:sz w:val="22"/>
          <w:lang w:eastAsia="zh-CN"/>
        </w:rPr>
        <w:t>Экскурсия в Цейское ущелье. Цей... Край волшебных красот</w:t>
      </w:r>
      <w:r w:rsidR="006176F3" w:rsidRPr="00A82E9C">
        <w:rPr>
          <w:rFonts w:ascii="Arial" w:eastAsia="Times New Roman" w:hAnsi="Arial" w:cs="Arial"/>
          <w:color w:val="000000" w:themeColor="text1"/>
          <w:kern w:val="0"/>
          <w:sz w:val="22"/>
          <w:lang w:eastAsia="zh-CN"/>
        </w:rPr>
        <w:t xml:space="preserve">: величественных снежных вершин, бурных и стремительных горных рек, пенистых водопадов, снежников и ледников, заповедных хвойных и смешанных лесов, альпийских и субальпийских лугов, чистого озонированного воздуха, великолепных пейзажей. Благодаря таким исключительным природным условиям, Цей является узлом самых различных по сложности туристских, альпинистских, горнолыжных и экскурсионных маршрутов. Из самых разных уголков планеты приезжают сюда люди различных возрастов и профессий, чтобы своими глазами увидеть красоту и </w:t>
      </w:r>
    </w:p>
    <w:p w:rsidR="006176F3" w:rsidRPr="00A82E9C" w:rsidRDefault="006176F3" w:rsidP="00B0763B">
      <w:pPr>
        <w:spacing w:after="0"/>
        <w:rPr>
          <w:rFonts w:ascii="Arial" w:eastAsia="Times New Roman" w:hAnsi="Arial" w:cs="Arial"/>
          <w:b/>
          <w:color w:val="00B0F0"/>
          <w:kern w:val="0"/>
          <w:sz w:val="22"/>
          <w:lang w:eastAsia="zh-CN"/>
        </w:rPr>
      </w:pPr>
      <w:r w:rsidRPr="00A82E9C">
        <w:rPr>
          <w:rFonts w:ascii="Arial" w:eastAsia="Times New Roman" w:hAnsi="Arial" w:cs="Arial"/>
          <w:color w:val="000000" w:themeColor="text1"/>
          <w:kern w:val="0"/>
          <w:sz w:val="22"/>
          <w:lang w:eastAsia="zh-CN"/>
        </w:rPr>
        <w:t xml:space="preserve">величие этой жемчужины в глубине гор Северной Осетии. </w:t>
      </w:r>
      <w:r w:rsidRPr="00A82E9C">
        <w:rPr>
          <w:rFonts w:ascii="Arial" w:eastAsia="Times New Roman" w:hAnsi="Arial" w:cs="Arial"/>
          <w:b/>
          <w:bCs/>
          <w:color w:val="000000"/>
          <w:kern w:val="0"/>
          <w:sz w:val="22"/>
          <w:lang w:eastAsia="zh-CN"/>
        </w:rPr>
        <w:t>По дороге туристы</w:t>
      </w:r>
      <w:r w:rsidRPr="00A82E9C">
        <w:rPr>
          <w:rFonts w:ascii="Arial" w:eastAsia="Times New Roman" w:hAnsi="Arial" w:cs="Arial"/>
          <w:color w:val="000000"/>
          <w:kern w:val="0"/>
          <w:sz w:val="22"/>
          <w:lang w:eastAsia="zh-CN"/>
        </w:rPr>
        <w:t xml:space="preserve"> увидят </w:t>
      </w:r>
      <w:r w:rsidR="0004066C" w:rsidRPr="00A82E9C">
        <w:rPr>
          <w:rFonts w:ascii="Arial" w:eastAsia="Times New Roman" w:hAnsi="Arial" w:cs="Arial"/>
          <w:b/>
          <w:bCs/>
          <w:color w:val="18181B"/>
          <w:kern w:val="36"/>
          <w:sz w:val="22"/>
          <w:lang w:eastAsia="ru-RU"/>
        </w:rPr>
        <w:t>Богоявленский Аланский женский монастырь.</w:t>
      </w:r>
      <w:r w:rsidR="00B0763B">
        <w:rPr>
          <w:rFonts w:ascii="Arial" w:eastAsia="Times New Roman" w:hAnsi="Arial" w:cs="Arial"/>
          <w:b/>
          <w:bCs/>
          <w:color w:val="18181B"/>
          <w:kern w:val="36"/>
          <w:sz w:val="22"/>
          <w:lang w:eastAsia="ru-RU"/>
        </w:rPr>
        <w:t xml:space="preserve"> </w:t>
      </w:r>
      <w:r w:rsidRPr="00A82E9C">
        <w:rPr>
          <w:rFonts w:ascii="Arial" w:eastAsia="Times New Roman" w:hAnsi="Arial" w:cs="Arial"/>
          <w:b/>
          <w:bCs/>
          <w:color w:val="000000"/>
          <w:kern w:val="0"/>
          <w:sz w:val="22"/>
          <w:lang w:eastAsia="zh-CN"/>
        </w:rPr>
        <w:t>В</w:t>
      </w:r>
      <w:r w:rsidR="00B0763B">
        <w:rPr>
          <w:rFonts w:ascii="Arial" w:eastAsia="Times New Roman" w:hAnsi="Arial" w:cs="Arial"/>
          <w:b/>
          <w:bCs/>
          <w:color w:val="000000"/>
          <w:kern w:val="0"/>
          <w:sz w:val="22"/>
          <w:lang w:eastAsia="zh-CN"/>
        </w:rPr>
        <w:t xml:space="preserve"> </w:t>
      </w:r>
      <w:r w:rsidRPr="00A82E9C">
        <w:rPr>
          <w:rFonts w:ascii="Arial" w:eastAsia="Times New Roman" w:hAnsi="Arial" w:cs="Arial"/>
          <w:b/>
          <w:bCs/>
          <w:color w:val="000000"/>
          <w:kern w:val="0"/>
          <w:sz w:val="22"/>
          <w:lang w:eastAsia="zh-CN"/>
        </w:rPr>
        <w:t>Цейском ущелье</w:t>
      </w:r>
      <w:r w:rsidRPr="00A82E9C">
        <w:rPr>
          <w:rFonts w:ascii="Arial" w:eastAsia="Times New Roman" w:hAnsi="Arial" w:cs="Arial"/>
          <w:color w:val="000000"/>
          <w:kern w:val="0"/>
          <w:sz w:val="22"/>
          <w:lang w:eastAsia="zh-CN"/>
        </w:rPr>
        <w:t xml:space="preserve"> можно подняться по канатно-кресельной дороге, полюбоваться ледником «Сказка» и остроконечными вершинами Кавказского хребта</w:t>
      </w:r>
      <w:r w:rsidRPr="00A82E9C">
        <w:rPr>
          <w:rFonts w:ascii="Arial" w:eastAsia="Times New Roman" w:hAnsi="Arial" w:cs="Arial"/>
          <w:b/>
          <w:bCs/>
          <w:color w:val="000000"/>
          <w:kern w:val="0"/>
          <w:sz w:val="22"/>
          <w:lang w:eastAsia="zh-CN"/>
        </w:rPr>
        <w:t xml:space="preserve">. Обед в кафе (дополнительно). </w:t>
      </w:r>
    </w:p>
    <w:p w:rsidR="00A7776C" w:rsidRPr="00A82E9C" w:rsidRDefault="006176F3" w:rsidP="005C752E">
      <w:pPr>
        <w:spacing w:after="0"/>
        <w:jc w:val="both"/>
        <w:rPr>
          <w:rFonts w:ascii="Arial" w:eastAsia="Times New Roman" w:hAnsi="Arial" w:cs="Arial"/>
          <w:b/>
          <w:bCs/>
          <w:kern w:val="0"/>
          <w:sz w:val="22"/>
          <w:lang w:eastAsia="zh-CN"/>
        </w:rPr>
      </w:pPr>
      <w:r w:rsidRPr="00B0763B">
        <w:rPr>
          <w:rFonts w:ascii="Segoe UI Black" w:eastAsia="Times New Roman" w:hAnsi="Segoe UI Black" w:cs="Arial"/>
          <w:b/>
          <w:color w:val="C00000"/>
          <w:kern w:val="0"/>
          <w:sz w:val="24"/>
          <w:szCs w:val="24"/>
          <w:lang w:eastAsia="zh-CN"/>
        </w:rPr>
        <w:lastRenderedPageBreak/>
        <w:t>5 день</w:t>
      </w:r>
      <w:r w:rsidR="00B0763B" w:rsidRPr="00B0763B">
        <w:rPr>
          <w:rFonts w:ascii="Segoe UI Black" w:eastAsia="Times New Roman" w:hAnsi="Segoe UI Black" w:cs="Arial"/>
          <w:b/>
          <w:color w:val="C00000"/>
          <w:kern w:val="0"/>
          <w:sz w:val="24"/>
          <w:szCs w:val="24"/>
          <w:lang w:eastAsia="zh-CN"/>
        </w:rPr>
        <w:t>.</w:t>
      </w:r>
      <w:r w:rsidR="00B0763B">
        <w:rPr>
          <w:rFonts w:ascii="Arial" w:eastAsia="Times New Roman" w:hAnsi="Arial" w:cs="Arial"/>
          <w:b/>
          <w:color w:val="00B0F0"/>
          <w:kern w:val="0"/>
          <w:sz w:val="22"/>
          <w:lang w:eastAsia="zh-CN"/>
        </w:rPr>
        <w:t xml:space="preserve"> </w:t>
      </w:r>
      <w:r w:rsidR="00911755" w:rsidRPr="00A82E9C">
        <w:rPr>
          <w:rFonts w:ascii="Arial" w:eastAsia="Times New Roman" w:hAnsi="Arial" w:cs="Arial"/>
          <w:kern w:val="0"/>
          <w:sz w:val="22"/>
          <w:lang w:eastAsia="zh-CN"/>
        </w:rPr>
        <w:t>Завтрак.</w:t>
      </w:r>
      <w:r w:rsidR="00B0763B">
        <w:rPr>
          <w:rFonts w:ascii="Arial" w:eastAsia="Times New Roman" w:hAnsi="Arial" w:cs="Arial"/>
          <w:kern w:val="0"/>
          <w:sz w:val="22"/>
          <w:lang w:eastAsia="zh-CN"/>
        </w:rPr>
        <w:t xml:space="preserve"> </w:t>
      </w:r>
      <w:r w:rsidR="00911755" w:rsidRPr="00A82E9C">
        <w:rPr>
          <w:rFonts w:ascii="Arial" w:eastAsia="Times New Roman" w:hAnsi="Arial" w:cs="Arial"/>
          <w:kern w:val="0"/>
          <w:sz w:val="22"/>
          <w:lang w:eastAsia="zh-CN"/>
        </w:rPr>
        <w:t xml:space="preserve">Освобождение номеров. </w:t>
      </w:r>
      <w:bookmarkStart w:id="2" w:name="_Hlk220423110"/>
      <w:r w:rsidR="0004066C" w:rsidRPr="00A82E9C">
        <w:rPr>
          <w:rFonts w:ascii="Arial" w:eastAsia="Times New Roman" w:hAnsi="Arial" w:cs="Arial"/>
          <w:b/>
          <w:bCs/>
          <w:kern w:val="0"/>
          <w:sz w:val="22"/>
          <w:lang w:eastAsia="zh-CN"/>
        </w:rPr>
        <w:t>П</w:t>
      </w:r>
      <w:r w:rsidR="00911755" w:rsidRPr="00A82E9C">
        <w:rPr>
          <w:rFonts w:ascii="Arial" w:eastAsia="Times New Roman" w:hAnsi="Arial" w:cs="Arial"/>
          <w:b/>
          <w:bCs/>
          <w:kern w:val="0"/>
          <w:sz w:val="22"/>
          <w:lang w:eastAsia="zh-CN"/>
        </w:rPr>
        <w:t>ешеходная о</w:t>
      </w:r>
      <w:r w:rsidR="00911755" w:rsidRPr="00A82E9C">
        <w:rPr>
          <w:rFonts w:ascii="Arial" w:eastAsia="Calibri" w:hAnsi="Arial" w:cs="Arial"/>
          <w:b/>
          <w:kern w:val="0"/>
          <w:sz w:val="22"/>
          <w:shd w:val="clear" w:color="auto" w:fill="FFFFFF"/>
        </w:rPr>
        <w:t>бзорная экскурсия по Владикавказу,</w:t>
      </w:r>
      <w:r w:rsidR="00B0763B">
        <w:rPr>
          <w:rFonts w:ascii="Arial" w:eastAsia="Calibri" w:hAnsi="Arial" w:cs="Arial"/>
          <w:b/>
          <w:kern w:val="0"/>
          <w:sz w:val="22"/>
          <w:shd w:val="clear" w:color="auto" w:fill="FFFFFF"/>
        </w:rPr>
        <w:t xml:space="preserve"> </w:t>
      </w:r>
      <w:r w:rsidR="00911755" w:rsidRPr="00A82E9C">
        <w:rPr>
          <w:rFonts w:ascii="Arial" w:eastAsia="Calibri" w:hAnsi="Arial" w:cs="Arial"/>
          <w:b/>
          <w:kern w:val="0"/>
          <w:sz w:val="22"/>
          <w:shd w:val="clear" w:color="auto" w:fill="FFFFFF"/>
        </w:rPr>
        <w:t>столице РСО-Алании</w:t>
      </w:r>
      <w:r w:rsidR="00911755" w:rsidRPr="00A82E9C">
        <w:rPr>
          <w:rFonts w:ascii="Arial" w:eastAsia="Calibri" w:hAnsi="Arial" w:cs="Arial"/>
          <w:kern w:val="0"/>
          <w:sz w:val="22"/>
          <w:shd w:val="clear" w:color="auto" w:fill="FFFFFF"/>
        </w:rPr>
        <w:t>.</w:t>
      </w:r>
      <w:r w:rsidR="0004066C" w:rsidRPr="00A82E9C">
        <w:rPr>
          <w:rFonts w:ascii="Arial" w:eastAsia="Calibri" w:hAnsi="Arial" w:cs="Arial"/>
          <w:kern w:val="0"/>
          <w:sz w:val="22"/>
          <w:shd w:val="clear" w:color="auto" w:fill="FFFFFF"/>
        </w:rPr>
        <w:t xml:space="preserve"> П</w:t>
      </w:r>
      <w:r w:rsidR="00911755" w:rsidRPr="00A82E9C">
        <w:rPr>
          <w:rFonts w:ascii="Arial" w:eastAsia="Calibri" w:hAnsi="Arial" w:cs="Arial"/>
          <w:kern w:val="0"/>
          <w:sz w:val="22"/>
          <w:shd w:val="clear" w:color="auto" w:fill="FFFFFF"/>
        </w:rPr>
        <w:t>амятник А.С.Пушкину на карете,</w:t>
      </w:r>
      <w:r w:rsidR="00B0763B">
        <w:rPr>
          <w:rFonts w:ascii="Arial" w:eastAsia="Calibri" w:hAnsi="Arial" w:cs="Arial"/>
          <w:kern w:val="0"/>
          <w:sz w:val="22"/>
          <w:shd w:val="clear" w:color="auto" w:fill="FFFFFF"/>
        </w:rPr>
        <w:t xml:space="preserve"> </w:t>
      </w:r>
      <w:r w:rsidR="00911755" w:rsidRPr="00A82E9C">
        <w:rPr>
          <w:rFonts w:ascii="Arial" w:eastAsia="Calibri" w:hAnsi="Arial" w:cs="Arial"/>
          <w:kern w:val="0"/>
          <w:sz w:val="22"/>
          <w:shd w:val="clear" w:color="auto" w:fill="FFFFFF"/>
        </w:rPr>
        <w:t>запряженной волами;</w:t>
      </w:r>
      <w:r w:rsidR="00B0763B">
        <w:rPr>
          <w:rFonts w:ascii="Arial" w:eastAsia="Calibri" w:hAnsi="Arial" w:cs="Arial"/>
          <w:kern w:val="0"/>
          <w:sz w:val="22"/>
          <w:shd w:val="clear" w:color="auto" w:fill="FFFFFF"/>
        </w:rPr>
        <w:t xml:space="preserve"> </w:t>
      </w:r>
      <w:r w:rsidR="00911755" w:rsidRPr="00A82E9C">
        <w:rPr>
          <w:rFonts w:ascii="Arial" w:eastAsia="Calibri" w:hAnsi="Arial" w:cs="Arial"/>
          <w:kern w:val="0"/>
          <w:sz w:val="22"/>
          <w:shd w:val="clear" w:color="auto" w:fill="FFFFFF"/>
        </w:rPr>
        <w:t>памятник С.А.Булгакову,</w:t>
      </w:r>
      <w:r w:rsidR="00B0763B">
        <w:rPr>
          <w:rFonts w:ascii="Arial" w:eastAsia="Calibri" w:hAnsi="Arial" w:cs="Arial"/>
          <w:kern w:val="0"/>
          <w:sz w:val="22"/>
          <w:shd w:val="clear" w:color="auto" w:fill="FFFFFF"/>
        </w:rPr>
        <w:t xml:space="preserve"> </w:t>
      </w:r>
      <w:r w:rsidR="00911755" w:rsidRPr="00A82E9C">
        <w:rPr>
          <w:rFonts w:ascii="Arial" w:eastAsia="Calibri" w:hAnsi="Arial" w:cs="Arial"/>
          <w:kern w:val="0"/>
          <w:sz w:val="22"/>
          <w:shd w:val="clear" w:color="auto" w:fill="FFFFFF"/>
        </w:rPr>
        <w:t>жившему во Владикавказе; памятник</w:t>
      </w:r>
      <w:r w:rsidR="0004066C" w:rsidRPr="00A82E9C">
        <w:rPr>
          <w:rFonts w:ascii="Arial" w:eastAsia="Calibri" w:hAnsi="Arial" w:cs="Arial"/>
          <w:kern w:val="0"/>
          <w:sz w:val="22"/>
          <w:shd w:val="clear" w:color="auto" w:fill="FFFFFF"/>
        </w:rPr>
        <w:t xml:space="preserve"> «</w:t>
      </w:r>
      <w:r w:rsidR="00911755" w:rsidRPr="00A82E9C">
        <w:rPr>
          <w:rFonts w:ascii="Arial" w:eastAsia="Calibri" w:hAnsi="Arial" w:cs="Arial"/>
          <w:kern w:val="0"/>
          <w:sz w:val="22"/>
          <w:shd w:val="clear" w:color="auto" w:fill="FFFFFF"/>
        </w:rPr>
        <w:t>Городовой»,проспект Мира-архитектурный музей под открытым небом. Второй архитектурный шедевр –Художественный музей им.</w:t>
      </w:r>
      <w:r w:rsidR="00B0763B">
        <w:rPr>
          <w:rFonts w:ascii="Arial" w:eastAsia="Calibri" w:hAnsi="Arial" w:cs="Arial"/>
          <w:kern w:val="0"/>
          <w:sz w:val="22"/>
          <w:shd w:val="clear" w:color="auto" w:fill="FFFFFF"/>
        </w:rPr>
        <w:t xml:space="preserve"> </w:t>
      </w:r>
      <w:r w:rsidR="00911755" w:rsidRPr="00A82E9C">
        <w:rPr>
          <w:rFonts w:ascii="Arial" w:eastAsia="Calibri" w:hAnsi="Arial" w:cs="Arial"/>
          <w:kern w:val="0"/>
          <w:sz w:val="22"/>
          <w:shd w:val="clear" w:color="auto" w:fill="FFFFFF"/>
        </w:rPr>
        <w:t>М.</w:t>
      </w:r>
      <w:r w:rsidR="00B0763B">
        <w:rPr>
          <w:rFonts w:ascii="Arial" w:eastAsia="Calibri" w:hAnsi="Arial" w:cs="Arial"/>
          <w:kern w:val="0"/>
          <w:sz w:val="22"/>
          <w:shd w:val="clear" w:color="auto" w:fill="FFFFFF"/>
        </w:rPr>
        <w:t xml:space="preserve"> </w:t>
      </w:r>
      <w:r w:rsidR="00911755" w:rsidRPr="00A82E9C">
        <w:rPr>
          <w:rFonts w:ascii="Arial" w:eastAsia="Calibri" w:hAnsi="Arial" w:cs="Arial"/>
          <w:kern w:val="0"/>
          <w:sz w:val="22"/>
          <w:shd w:val="clear" w:color="auto" w:fill="FFFFFF"/>
        </w:rPr>
        <w:t>Туганова-бывший особняк Б.</w:t>
      </w:r>
      <w:r w:rsidR="00B0763B">
        <w:rPr>
          <w:rFonts w:ascii="Arial" w:eastAsia="Calibri" w:hAnsi="Arial" w:cs="Arial"/>
          <w:kern w:val="0"/>
          <w:sz w:val="22"/>
          <w:shd w:val="clear" w:color="auto" w:fill="FFFFFF"/>
        </w:rPr>
        <w:t xml:space="preserve"> </w:t>
      </w:r>
      <w:r w:rsidR="00911755" w:rsidRPr="00A82E9C">
        <w:rPr>
          <w:rFonts w:ascii="Arial" w:eastAsia="Calibri" w:hAnsi="Arial" w:cs="Arial"/>
          <w:kern w:val="0"/>
          <w:sz w:val="22"/>
          <w:shd w:val="clear" w:color="auto" w:fill="FFFFFF"/>
        </w:rPr>
        <w:t xml:space="preserve">Оганова; Центральный парк культуры и отдыха </w:t>
      </w:r>
      <w:bookmarkEnd w:id="2"/>
      <w:r w:rsidR="00911755" w:rsidRPr="00A82E9C">
        <w:rPr>
          <w:rFonts w:ascii="Arial" w:eastAsia="Calibri" w:hAnsi="Arial" w:cs="Arial"/>
          <w:kern w:val="0"/>
          <w:sz w:val="22"/>
          <w:shd w:val="clear" w:color="auto" w:fill="FFFFFF"/>
        </w:rPr>
        <w:t xml:space="preserve">им.К.Хетагурова(история его появления в городе). </w:t>
      </w:r>
      <w:r w:rsidR="00585F06" w:rsidRPr="00A82E9C">
        <w:rPr>
          <w:rFonts w:ascii="Arial" w:eastAsia="Times New Roman" w:hAnsi="Arial" w:cs="Arial"/>
          <w:b/>
          <w:bCs/>
          <w:kern w:val="0"/>
          <w:sz w:val="22"/>
          <w:lang w:eastAsia="zh-CN"/>
        </w:rPr>
        <w:t xml:space="preserve">В 17-07 отправление поезда 307 Э Владикавказ - Анапа. </w:t>
      </w:r>
    </w:p>
    <w:p w:rsidR="00585F06" w:rsidRPr="00A82E9C" w:rsidRDefault="00585F06" w:rsidP="00585F06">
      <w:pPr>
        <w:spacing w:after="0" w:line="259" w:lineRule="auto"/>
        <w:jc w:val="both"/>
        <w:rPr>
          <w:rFonts w:ascii="Arial" w:eastAsia="Times New Roman" w:hAnsi="Arial" w:cs="Arial"/>
          <w:b/>
          <w:bCs/>
          <w:kern w:val="0"/>
          <w:sz w:val="22"/>
          <w:lang w:eastAsia="zh-CN"/>
        </w:rPr>
      </w:pPr>
      <w:r w:rsidRPr="00A82E9C">
        <w:rPr>
          <w:rFonts w:ascii="Arial" w:eastAsia="Times New Roman" w:hAnsi="Arial" w:cs="Arial"/>
          <w:b/>
          <w:bCs/>
          <w:kern w:val="0"/>
          <w:sz w:val="22"/>
          <w:lang w:eastAsia="zh-CN"/>
        </w:rPr>
        <w:t xml:space="preserve">Прибытие в Краснодар в 05-40, в Анапу в 10-37.   </w:t>
      </w:r>
    </w:p>
    <w:p w:rsidR="00911755" w:rsidRPr="00B0763B" w:rsidRDefault="00911755" w:rsidP="00911755">
      <w:pPr>
        <w:suppressAutoHyphens/>
        <w:spacing w:line="256" w:lineRule="auto"/>
        <w:rPr>
          <w:rFonts w:ascii="Segoe UI Black" w:eastAsia="Times New Roman" w:hAnsi="Segoe UI Black" w:cs="Arial"/>
          <w:color w:val="C00000"/>
          <w:kern w:val="0"/>
          <w:sz w:val="24"/>
          <w:szCs w:val="24"/>
          <w:lang w:eastAsia="zh-CN"/>
        </w:rPr>
      </w:pPr>
      <w:r w:rsidRPr="00B0763B">
        <w:rPr>
          <w:rFonts w:ascii="Segoe UI Black" w:eastAsia="Times New Roman" w:hAnsi="Segoe UI Black" w:cs="Arial"/>
          <w:b/>
          <w:color w:val="C00000"/>
          <w:kern w:val="0"/>
          <w:sz w:val="24"/>
          <w:szCs w:val="24"/>
          <w:lang w:eastAsia="zh-CN"/>
        </w:rPr>
        <w:t>Стоимость тура с человека в рублях:</w:t>
      </w: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387"/>
        <w:gridCol w:w="3817"/>
      </w:tblGrid>
      <w:tr w:rsidR="00911755" w:rsidRPr="00A82E9C" w:rsidTr="00B0763B">
        <w:trPr>
          <w:trHeight w:val="815"/>
        </w:trPr>
        <w:tc>
          <w:tcPr>
            <w:tcW w:w="5387" w:type="dxa"/>
          </w:tcPr>
          <w:p w:rsidR="00911755" w:rsidRPr="00B0763B" w:rsidRDefault="00911755" w:rsidP="00B0763B">
            <w:pPr>
              <w:suppressLineNumbers/>
              <w:suppressAutoHyphens/>
              <w:snapToGrid w:val="0"/>
              <w:spacing w:after="0"/>
              <w:rPr>
                <w:rFonts w:ascii="Segoe UI Black" w:eastAsia="Times New Roman" w:hAnsi="Segoe UI Black" w:cs="Arial"/>
                <w:b/>
                <w:color w:val="C00000"/>
                <w:kern w:val="0"/>
                <w:sz w:val="22"/>
                <w:lang w:eastAsia="zh-CN"/>
              </w:rPr>
            </w:pPr>
            <w:r w:rsidRPr="00B0763B">
              <w:rPr>
                <w:rFonts w:ascii="Segoe UI Black" w:eastAsia="Times New Roman" w:hAnsi="Segoe UI Black" w:cs="Arial"/>
                <w:b/>
                <w:color w:val="C00000"/>
                <w:kern w:val="0"/>
                <w:sz w:val="22"/>
                <w:lang w:eastAsia="zh-CN"/>
              </w:rPr>
              <w:t>Проживание:</w:t>
            </w:r>
          </w:p>
          <w:p w:rsidR="00911755" w:rsidRPr="00B0763B" w:rsidRDefault="00911755" w:rsidP="00B0763B">
            <w:pPr>
              <w:suppressLineNumbers/>
              <w:suppressAutoHyphens/>
              <w:snapToGrid w:val="0"/>
              <w:spacing w:after="0"/>
              <w:rPr>
                <w:rFonts w:ascii="Segoe UI Black" w:eastAsia="Times New Roman" w:hAnsi="Segoe UI Black" w:cs="Arial"/>
                <w:b/>
                <w:bCs/>
                <w:color w:val="C00000"/>
                <w:kern w:val="0"/>
                <w:sz w:val="22"/>
                <w:lang w:eastAsia="zh-CN"/>
              </w:rPr>
            </w:pPr>
            <w:r w:rsidRPr="00B0763B">
              <w:rPr>
                <w:rFonts w:ascii="Segoe UI Black" w:eastAsia="Times New Roman" w:hAnsi="Segoe UI Black" w:cs="Arial"/>
                <w:b/>
                <w:bCs/>
                <w:color w:val="C00000"/>
                <w:kern w:val="0"/>
                <w:sz w:val="22"/>
                <w:lang w:eastAsia="zh-CN"/>
              </w:rPr>
              <w:t>Отель</w:t>
            </w:r>
            <w:r w:rsidR="00B0763B" w:rsidRPr="00B0763B">
              <w:rPr>
                <w:rFonts w:ascii="Segoe UI Black" w:eastAsia="Times New Roman" w:hAnsi="Segoe UI Black" w:cs="Arial"/>
                <w:b/>
                <w:bCs/>
                <w:color w:val="C00000"/>
                <w:kern w:val="0"/>
                <w:sz w:val="22"/>
                <w:lang w:eastAsia="zh-CN"/>
              </w:rPr>
              <w:t xml:space="preserve"> </w:t>
            </w:r>
            <w:r w:rsidRPr="00B0763B">
              <w:rPr>
                <w:rFonts w:ascii="Segoe UI Black" w:eastAsia="Times New Roman" w:hAnsi="Segoe UI Black" w:cs="Arial"/>
                <w:b/>
                <w:bCs/>
                <w:color w:val="C00000"/>
                <w:kern w:val="0"/>
                <w:sz w:val="22"/>
                <w:lang w:eastAsia="zh-CN"/>
              </w:rPr>
              <w:t>«Амран» г.</w:t>
            </w:r>
            <w:r w:rsidR="00B0763B" w:rsidRPr="00B0763B">
              <w:rPr>
                <w:rFonts w:ascii="Segoe UI Black" w:eastAsia="Times New Roman" w:hAnsi="Segoe UI Black" w:cs="Arial"/>
                <w:b/>
                <w:bCs/>
                <w:color w:val="C00000"/>
                <w:kern w:val="0"/>
                <w:sz w:val="22"/>
                <w:lang w:eastAsia="zh-CN"/>
              </w:rPr>
              <w:t xml:space="preserve"> </w:t>
            </w:r>
            <w:r w:rsidRPr="00B0763B">
              <w:rPr>
                <w:rFonts w:ascii="Segoe UI Black" w:eastAsia="Times New Roman" w:hAnsi="Segoe UI Black" w:cs="Arial"/>
                <w:b/>
                <w:bCs/>
                <w:color w:val="C00000"/>
                <w:kern w:val="0"/>
                <w:sz w:val="22"/>
                <w:lang w:eastAsia="zh-CN"/>
              </w:rPr>
              <w:t>Владикавказ</w:t>
            </w:r>
          </w:p>
        </w:tc>
        <w:tc>
          <w:tcPr>
            <w:tcW w:w="3817" w:type="dxa"/>
          </w:tcPr>
          <w:p w:rsidR="00911755" w:rsidRPr="00B0763B" w:rsidRDefault="00911755" w:rsidP="00B0763B">
            <w:pPr>
              <w:suppressLineNumbers/>
              <w:suppressAutoHyphens/>
              <w:spacing w:after="0"/>
              <w:rPr>
                <w:rFonts w:ascii="Segoe UI Black" w:eastAsia="Times New Roman" w:hAnsi="Segoe UI Black" w:cs="Arial"/>
                <w:b/>
                <w:color w:val="C00000"/>
                <w:kern w:val="0"/>
                <w:sz w:val="22"/>
                <w:lang w:eastAsia="zh-CN"/>
              </w:rPr>
            </w:pPr>
            <w:r w:rsidRPr="00B0763B">
              <w:rPr>
                <w:rFonts w:ascii="Segoe UI Black" w:eastAsia="Times New Roman" w:hAnsi="Segoe UI Black" w:cs="Arial"/>
                <w:b/>
                <w:color w:val="C00000"/>
                <w:kern w:val="0"/>
                <w:sz w:val="22"/>
                <w:lang w:eastAsia="zh-CN"/>
              </w:rPr>
              <w:t>Основное место</w:t>
            </w:r>
          </w:p>
        </w:tc>
      </w:tr>
      <w:tr w:rsidR="00911755" w:rsidRPr="00A82E9C" w:rsidTr="00B0763B">
        <w:trPr>
          <w:trHeight w:val="404"/>
        </w:trPr>
        <w:tc>
          <w:tcPr>
            <w:tcW w:w="5387" w:type="dxa"/>
          </w:tcPr>
          <w:p w:rsidR="00911755" w:rsidRPr="00A82E9C" w:rsidRDefault="00911755" w:rsidP="00911755">
            <w:pPr>
              <w:suppressLineNumbers/>
              <w:suppressAutoHyphens/>
              <w:snapToGrid w:val="0"/>
              <w:spacing w:after="0"/>
              <w:rPr>
                <w:rFonts w:ascii="Arial" w:eastAsia="Times New Roman" w:hAnsi="Arial" w:cs="Arial"/>
                <w:kern w:val="0"/>
                <w:sz w:val="22"/>
                <w:lang w:eastAsia="zh-CN"/>
              </w:rPr>
            </w:pPr>
            <w:r w:rsidRPr="00A82E9C">
              <w:rPr>
                <w:rFonts w:ascii="Arial" w:eastAsia="Times New Roman" w:hAnsi="Arial" w:cs="Arial"/>
                <w:b/>
                <w:bCs/>
                <w:kern w:val="0"/>
                <w:sz w:val="22"/>
                <w:lang w:eastAsia="zh-CN"/>
              </w:rPr>
              <w:t xml:space="preserve">   2-х местный  стандарт</w:t>
            </w:r>
          </w:p>
        </w:tc>
        <w:tc>
          <w:tcPr>
            <w:tcW w:w="3817" w:type="dxa"/>
          </w:tcPr>
          <w:p w:rsidR="00911755" w:rsidRPr="00A82E9C" w:rsidRDefault="00DF7C76" w:rsidP="00911755">
            <w:pPr>
              <w:suppressLineNumbers/>
              <w:suppressAutoHyphens/>
              <w:snapToGrid w:val="0"/>
              <w:spacing w:after="0"/>
              <w:rPr>
                <w:rFonts w:ascii="Arial" w:eastAsia="Times New Roman" w:hAnsi="Arial" w:cs="Arial"/>
                <w:b/>
                <w:bCs/>
                <w:kern w:val="0"/>
                <w:sz w:val="22"/>
                <w:lang w:eastAsia="zh-CN"/>
              </w:rPr>
            </w:pPr>
            <w:r w:rsidRPr="00A82E9C">
              <w:rPr>
                <w:rFonts w:ascii="Arial" w:eastAsia="Times New Roman" w:hAnsi="Arial" w:cs="Arial"/>
                <w:b/>
                <w:bCs/>
                <w:kern w:val="0"/>
                <w:sz w:val="22"/>
                <w:lang w:eastAsia="zh-CN"/>
              </w:rPr>
              <w:t xml:space="preserve">    28</w:t>
            </w:r>
            <w:r w:rsidR="00B0763B">
              <w:rPr>
                <w:rFonts w:ascii="Arial" w:eastAsia="Times New Roman" w:hAnsi="Arial" w:cs="Arial"/>
                <w:b/>
                <w:bCs/>
                <w:kern w:val="0"/>
                <w:sz w:val="22"/>
                <w:lang w:eastAsia="zh-CN"/>
              </w:rPr>
              <w:t xml:space="preserve"> </w:t>
            </w:r>
            <w:r w:rsidRPr="00A82E9C">
              <w:rPr>
                <w:rFonts w:ascii="Arial" w:eastAsia="Times New Roman" w:hAnsi="Arial" w:cs="Arial"/>
                <w:b/>
                <w:bCs/>
                <w:kern w:val="0"/>
                <w:sz w:val="22"/>
                <w:lang w:eastAsia="zh-CN"/>
              </w:rPr>
              <w:t>500</w:t>
            </w:r>
          </w:p>
        </w:tc>
      </w:tr>
      <w:tr w:rsidR="00DF7C76" w:rsidRPr="00A82E9C" w:rsidTr="00B0763B">
        <w:trPr>
          <w:trHeight w:val="404"/>
        </w:trPr>
        <w:tc>
          <w:tcPr>
            <w:tcW w:w="5387" w:type="dxa"/>
          </w:tcPr>
          <w:p w:rsidR="00DF7C76" w:rsidRPr="00A82E9C" w:rsidRDefault="00DF7C76" w:rsidP="00911755">
            <w:pPr>
              <w:suppressLineNumbers/>
              <w:suppressAutoHyphens/>
              <w:snapToGrid w:val="0"/>
              <w:spacing w:after="0"/>
              <w:rPr>
                <w:rFonts w:ascii="Arial" w:eastAsia="Times New Roman" w:hAnsi="Arial" w:cs="Arial"/>
                <w:b/>
                <w:bCs/>
                <w:kern w:val="0"/>
                <w:sz w:val="22"/>
                <w:lang w:eastAsia="zh-CN"/>
              </w:rPr>
            </w:pPr>
            <w:r w:rsidRPr="00A82E9C">
              <w:rPr>
                <w:rFonts w:ascii="Arial" w:eastAsia="Times New Roman" w:hAnsi="Arial" w:cs="Arial"/>
                <w:b/>
                <w:bCs/>
                <w:kern w:val="0"/>
                <w:sz w:val="22"/>
                <w:lang w:eastAsia="zh-CN"/>
              </w:rPr>
              <w:t xml:space="preserve">   3-х местный  стандарт</w:t>
            </w:r>
          </w:p>
        </w:tc>
        <w:tc>
          <w:tcPr>
            <w:tcW w:w="3817" w:type="dxa"/>
          </w:tcPr>
          <w:p w:rsidR="00DF7C76" w:rsidRPr="00A82E9C" w:rsidRDefault="00DF7C76" w:rsidP="00911755">
            <w:pPr>
              <w:suppressLineNumbers/>
              <w:suppressAutoHyphens/>
              <w:snapToGrid w:val="0"/>
              <w:spacing w:after="0"/>
              <w:rPr>
                <w:rFonts w:ascii="Arial" w:eastAsia="Times New Roman" w:hAnsi="Arial" w:cs="Arial"/>
                <w:b/>
                <w:bCs/>
                <w:kern w:val="0"/>
                <w:sz w:val="22"/>
                <w:lang w:eastAsia="zh-CN"/>
              </w:rPr>
            </w:pPr>
            <w:r w:rsidRPr="00A82E9C">
              <w:rPr>
                <w:rFonts w:ascii="Arial" w:eastAsia="Times New Roman" w:hAnsi="Arial" w:cs="Arial"/>
                <w:b/>
                <w:bCs/>
                <w:kern w:val="0"/>
                <w:sz w:val="22"/>
                <w:lang w:eastAsia="zh-CN"/>
              </w:rPr>
              <w:t xml:space="preserve">    26</w:t>
            </w:r>
            <w:r w:rsidR="00B0763B">
              <w:rPr>
                <w:rFonts w:ascii="Arial" w:eastAsia="Times New Roman" w:hAnsi="Arial" w:cs="Arial"/>
                <w:b/>
                <w:bCs/>
                <w:kern w:val="0"/>
                <w:sz w:val="22"/>
                <w:lang w:eastAsia="zh-CN"/>
              </w:rPr>
              <w:t xml:space="preserve"> </w:t>
            </w:r>
            <w:r w:rsidRPr="00A82E9C">
              <w:rPr>
                <w:rFonts w:ascii="Arial" w:eastAsia="Times New Roman" w:hAnsi="Arial" w:cs="Arial"/>
                <w:b/>
                <w:bCs/>
                <w:kern w:val="0"/>
                <w:sz w:val="22"/>
                <w:lang w:eastAsia="zh-CN"/>
              </w:rPr>
              <w:t>500</w:t>
            </w:r>
          </w:p>
        </w:tc>
      </w:tr>
      <w:tr w:rsidR="00911755" w:rsidRPr="00A82E9C" w:rsidTr="00B0763B">
        <w:trPr>
          <w:trHeight w:val="427"/>
        </w:trPr>
        <w:tc>
          <w:tcPr>
            <w:tcW w:w="5387" w:type="dxa"/>
          </w:tcPr>
          <w:p w:rsidR="00911755" w:rsidRPr="00A82E9C" w:rsidRDefault="00911755" w:rsidP="00911755">
            <w:pPr>
              <w:suppressLineNumbers/>
              <w:suppressAutoHyphens/>
              <w:snapToGrid w:val="0"/>
              <w:spacing w:after="0"/>
              <w:rPr>
                <w:rFonts w:ascii="Arial" w:eastAsia="Times New Roman" w:hAnsi="Arial" w:cs="Arial"/>
                <w:kern w:val="0"/>
                <w:sz w:val="22"/>
                <w:lang w:eastAsia="zh-CN"/>
              </w:rPr>
            </w:pPr>
            <w:r w:rsidRPr="00A82E9C">
              <w:rPr>
                <w:rFonts w:ascii="Arial" w:eastAsia="Times New Roman" w:hAnsi="Arial" w:cs="Arial"/>
                <w:b/>
                <w:bCs/>
                <w:kern w:val="0"/>
                <w:sz w:val="22"/>
                <w:lang w:eastAsia="zh-CN"/>
              </w:rPr>
              <w:t xml:space="preserve"> </w:t>
            </w:r>
            <w:r w:rsidR="00B0763B">
              <w:rPr>
                <w:rFonts w:ascii="Arial" w:eastAsia="Times New Roman" w:hAnsi="Arial" w:cs="Arial"/>
                <w:b/>
                <w:bCs/>
                <w:kern w:val="0"/>
                <w:sz w:val="22"/>
                <w:lang w:eastAsia="zh-CN"/>
              </w:rPr>
              <w:t xml:space="preserve"> </w:t>
            </w:r>
            <w:r w:rsidRPr="00A82E9C">
              <w:rPr>
                <w:rFonts w:ascii="Arial" w:eastAsia="Times New Roman" w:hAnsi="Arial" w:cs="Arial"/>
                <w:b/>
                <w:bCs/>
                <w:kern w:val="0"/>
                <w:sz w:val="22"/>
                <w:lang w:eastAsia="zh-CN"/>
              </w:rPr>
              <w:t>1-</w:t>
            </w:r>
            <w:r w:rsidR="00B0763B">
              <w:rPr>
                <w:rFonts w:ascii="Arial" w:eastAsia="Times New Roman" w:hAnsi="Arial" w:cs="Arial"/>
                <w:b/>
                <w:bCs/>
                <w:kern w:val="0"/>
                <w:sz w:val="22"/>
                <w:lang w:eastAsia="zh-CN"/>
              </w:rPr>
              <w:t xml:space="preserve"> </w:t>
            </w:r>
            <w:r w:rsidRPr="00A82E9C">
              <w:rPr>
                <w:rFonts w:ascii="Arial" w:eastAsia="Times New Roman" w:hAnsi="Arial" w:cs="Arial"/>
                <w:b/>
                <w:bCs/>
                <w:kern w:val="0"/>
                <w:sz w:val="22"/>
                <w:lang w:eastAsia="zh-CN"/>
              </w:rPr>
              <w:t>но местный  стандарт</w:t>
            </w:r>
          </w:p>
        </w:tc>
        <w:tc>
          <w:tcPr>
            <w:tcW w:w="3817" w:type="dxa"/>
          </w:tcPr>
          <w:p w:rsidR="00911755" w:rsidRPr="00A82E9C" w:rsidRDefault="00B0763B" w:rsidP="00911755">
            <w:pPr>
              <w:suppressLineNumbers/>
              <w:suppressAutoHyphens/>
              <w:snapToGrid w:val="0"/>
              <w:spacing w:after="0"/>
              <w:rPr>
                <w:rFonts w:ascii="Arial" w:eastAsia="Times New Roman" w:hAnsi="Arial" w:cs="Arial"/>
                <w:b/>
                <w:bCs/>
                <w:kern w:val="0"/>
                <w:sz w:val="22"/>
                <w:lang w:eastAsia="zh-CN"/>
              </w:rPr>
            </w:pPr>
            <w:r>
              <w:rPr>
                <w:rFonts w:ascii="Arial" w:eastAsia="Times New Roman" w:hAnsi="Arial" w:cs="Arial"/>
                <w:b/>
                <w:bCs/>
                <w:kern w:val="0"/>
                <w:sz w:val="22"/>
                <w:lang w:eastAsia="zh-CN"/>
              </w:rPr>
              <w:t xml:space="preserve">    </w:t>
            </w:r>
            <w:r w:rsidR="00DF7C76" w:rsidRPr="00A82E9C">
              <w:rPr>
                <w:rFonts w:ascii="Arial" w:eastAsia="Times New Roman" w:hAnsi="Arial" w:cs="Arial"/>
                <w:b/>
                <w:bCs/>
                <w:kern w:val="0"/>
                <w:sz w:val="22"/>
                <w:lang w:eastAsia="zh-CN"/>
              </w:rPr>
              <w:t>39</w:t>
            </w:r>
            <w:r>
              <w:rPr>
                <w:rFonts w:ascii="Arial" w:eastAsia="Times New Roman" w:hAnsi="Arial" w:cs="Arial"/>
                <w:b/>
                <w:bCs/>
                <w:kern w:val="0"/>
                <w:sz w:val="22"/>
                <w:lang w:eastAsia="zh-CN"/>
              </w:rPr>
              <w:t xml:space="preserve"> </w:t>
            </w:r>
            <w:r w:rsidR="00DF7C76" w:rsidRPr="00A82E9C">
              <w:rPr>
                <w:rFonts w:ascii="Arial" w:eastAsia="Times New Roman" w:hAnsi="Arial" w:cs="Arial"/>
                <w:b/>
                <w:bCs/>
                <w:kern w:val="0"/>
                <w:sz w:val="22"/>
                <w:lang w:eastAsia="zh-CN"/>
              </w:rPr>
              <w:t>000</w:t>
            </w:r>
          </w:p>
        </w:tc>
      </w:tr>
    </w:tbl>
    <w:p w:rsidR="00911755" w:rsidRDefault="00B0763B" w:rsidP="00911755">
      <w:pPr>
        <w:suppressAutoHyphens/>
        <w:spacing w:after="0"/>
        <w:rPr>
          <w:rFonts w:ascii="Arial" w:eastAsia="Times New Roman" w:hAnsi="Arial" w:cs="Arial"/>
          <w:b/>
          <w:i/>
          <w:kern w:val="0"/>
          <w:sz w:val="22"/>
          <w:lang w:eastAsia="zh-CN"/>
        </w:rPr>
      </w:pPr>
      <w:r w:rsidRPr="00B0763B">
        <w:rPr>
          <w:rFonts w:ascii="Arial" w:eastAsia="Times New Roman" w:hAnsi="Arial" w:cs="Arial"/>
          <w:b/>
          <w:i/>
          <w:color w:val="C00000"/>
          <w:kern w:val="0"/>
          <w:szCs w:val="28"/>
          <w:lang w:eastAsia="zh-CN"/>
        </w:rPr>
        <w:t xml:space="preserve">* </w:t>
      </w:r>
      <w:r w:rsidR="00911755" w:rsidRPr="00B0763B">
        <w:rPr>
          <w:rFonts w:ascii="Arial" w:eastAsia="Times New Roman" w:hAnsi="Arial" w:cs="Arial"/>
          <w:b/>
          <w:i/>
          <w:kern w:val="0"/>
          <w:sz w:val="22"/>
          <w:lang w:eastAsia="zh-CN"/>
        </w:rPr>
        <w:t>Дети на основном месте минус 5% от стоимости тура</w:t>
      </w:r>
    </w:p>
    <w:p w:rsidR="00B0763B" w:rsidRPr="00B0763B" w:rsidRDefault="00B0763B" w:rsidP="00911755">
      <w:pPr>
        <w:suppressAutoHyphens/>
        <w:spacing w:after="0"/>
        <w:rPr>
          <w:rFonts w:ascii="Arial" w:eastAsia="Times New Roman" w:hAnsi="Arial" w:cs="Arial"/>
          <w:b/>
          <w:i/>
          <w:kern w:val="0"/>
          <w:sz w:val="22"/>
          <w:lang w:eastAsia="zh-CN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4462"/>
        <w:gridCol w:w="5574"/>
      </w:tblGrid>
      <w:tr w:rsidR="00911755" w:rsidRPr="00A82E9C" w:rsidTr="00B0763B">
        <w:trPr>
          <w:trHeight w:val="633"/>
        </w:trPr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1755" w:rsidRPr="00A82E9C" w:rsidRDefault="00911755" w:rsidP="00911755">
            <w:pPr>
              <w:tabs>
                <w:tab w:val="left" w:pos="3780"/>
              </w:tabs>
              <w:suppressAutoHyphens/>
              <w:spacing w:after="0"/>
              <w:rPr>
                <w:rFonts w:ascii="Segoe UI Black" w:eastAsia="Times New Roman" w:hAnsi="Segoe UI Black" w:cs="Arial"/>
                <w:b/>
                <w:color w:val="C00000"/>
                <w:kern w:val="0"/>
                <w:sz w:val="24"/>
                <w:szCs w:val="24"/>
                <w:lang w:eastAsia="zh-CN"/>
              </w:rPr>
            </w:pPr>
            <w:r w:rsidRPr="00A82E9C">
              <w:rPr>
                <w:rFonts w:ascii="Segoe UI Black" w:eastAsia="Times New Roman" w:hAnsi="Segoe UI Black" w:cs="Arial"/>
                <w:b/>
                <w:color w:val="C00000"/>
                <w:kern w:val="0"/>
                <w:sz w:val="24"/>
                <w:szCs w:val="24"/>
                <w:lang w:eastAsia="zh-CN"/>
              </w:rPr>
              <w:t>В стоимость входит:</w:t>
            </w:r>
          </w:p>
          <w:p w:rsidR="00911755" w:rsidRPr="00A82E9C" w:rsidRDefault="00911755" w:rsidP="00911755">
            <w:pPr>
              <w:tabs>
                <w:tab w:val="left" w:pos="3780"/>
              </w:tabs>
              <w:suppressAutoHyphens/>
              <w:spacing w:after="0"/>
              <w:rPr>
                <w:rFonts w:ascii="Segoe UI Black" w:eastAsia="Times New Roman" w:hAnsi="Segoe UI Black" w:cs="Arial"/>
                <w:b/>
                <w:color w:val="C00000"/>
                <w:kern w:val="0"/>
                <w:sz w:val="24"/>
                <w:szCs w:val="24"/>
                <w:lang w:eastAsia="zh-CN"/>
              </w:rPr>
            </w:pPr>
          </w:p>
        </w:tc>
        <w:tc>
          <w:tcPr>
            <w:tcW w:w="5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755" w:rsidRPr="00A82E9C" w:rsidRDefault="00911755" w:rsidP="00911755">
            <w:pPr>
              <w:tabs>
                <w:tab w:val="left" w:pos="3780"/>
              </w:tabs>
              <w:suppressAutoHyphens/>
              <w:spacing w:after="0"/>
              <w:rPr>
                <w:rFonts w:ascii="Segoe UI Black" w:eastAsia="Times New Roman" w:hAnsi="Segoe UI Black" w:cs="Arial"/>
                <w:b/>
                <w:color w:val="C00000"/>
                <w:kern w:val="0"/>
                <w:sz w:val="24"/>
                <w:szCs w:val="24"/>
                <w:lang w:eastAsia="zh-CN"/>
              </w:rPr>
            </w:pPr>
            <w:r w:rsidRPr="00A82E9C">
              <w:rPr>
                <w:rFonts w:ascii="Segoe UI Black" w:eastAsia="Times New Roman" w:hAnsi="Segoe UI Black" w:cs="Arial"/>
                <w:b/>
                <w:color w:val="C00000"/>
                <w:kern w:val="0"/>
                <w:sz w:val="24"/>
                <w:szCs w:val="24"/>
                <w:lang w:eastAsia="zh-CN"/>
              </w:rPr>
              <w:t>Дополнительно оплачивается</w:t>
            </w:r>
          </w:p>
          <w:p w:rsidR="00911755" w:rsidRPr="00A82E9C" w:rsidRDefault="00A82E9C" w:rsidP="00911755">
            <w:pPr>
              <w:tabs>
                <w:tab w:val="left" w:pos="3780"/>
              </w:tabs>
              <w:suppressAutoHyphens/>
              <w:spacing w:after="0"/>
              <w:rPr>
                <w:rFonts w:ascii="Arial" w:eastAsia="Times New Roman" w:hAnsi="Arial" w:cs="Arial"/>
                <w:i/>
                <w:kern w:val="0"/>
                <w:sz w:val="22"/>
                <w:lang w:eastAsia="zh-CN"/>
              </w:rPr>
            </w:pPr>
            <w:r w:rsidRPr="00A82E9C">
              <w:rPr>
                <w:rFonts w:ascii="Arial" w:eastAsia="Times New Roman" w:hAnsi="Arial" w:cs="Arial"/>
                <w:i/>
                <w:kern w:val="0"/>
                <w:sz w:val="22"/>
                <w:lang w:eastAsia="zh-CN"/>
              </w:rPr>
              <w:t>(</w:t>
            </w:r>
            <w:r w:rsidR="00911755" w:rsidRPr="00A82E9C">
              <w:rPr>
                <w:rFonts w:ascii="Arial" w:eastAsia="Times New Roman" w:hAnsi="Arial" w:cs="Arial"/>
                <w:i/>
                <w:kern w:val="0"/>
                <w:sz w:val="22"/>
                <w:lang w:eastAsia="zh-CN"/>
              </w:rPr>
              <w:t>стоимость может меняться)</w:t>
            </w:r>
          </w:p>
        </w:tc>
      </w:tr>
      <w:tr w:rsidR="00911755" w:rsidRPr="00A82E9C" w:rsidTr="00B0763B">
        <w:trPr>
          <w:trHeight w:val="1890"/>
        </w:trPr>
        <w:tc>
          <w:tcPr>
            <w:tcW w:w="4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11755" w:rsidRPr="00A82E9C" w:rsidRDefault="00911755" w:rsidP="00A82E9C">
            <w:pPr>
              <w:numPr>
                <w:ilvl w:val="0"/>
                <w:numId w:val="1"/>
              </w:numPr>
              <w:tabs>
                <w:tab w:val="left" w:pos="248"/>
                <w:tab w:val="left" w:pos="720"/>
                <w:tab w:val="left" w:pos="3780"/>
              </w:tabs>
              <w:suppressAutoHyphens/>
              <w:spacing w:after="0" w:line="259" w:lineRule="auto"/>
              <w:ind w:left="644" w:hanging="680"/>
              <w:rPr>
                <w:rFonts w:ascii="Arial" w:eastAsia="Times New Roman" w:hAnsi="Arial" w:cs="Arial"/>
                <w:kern w:val="0"/>
                <w:sz w:val="22"/>
                <w:lang w:eastAsia="zh-CN"/>
              </w:rPr>
            </w:pPr>
            <w:r w:rsidRPr="00A82E9C">
              <w:rPr>
                <w:rFonts w:ascii="Arial" w:eastAsia="Times New Roman" w:hAnsi="Arial" w:cs="Arial"/>
                <w:kern w:val="0"/>
                <w:sz w:val="22"/>
                <w:lang w:eastAsia="zh-CN"/>
              </w:rPr>
              <w:t>Проезд</w:t>
            </w:r>
          </w:p>
          <w:p w:rsidR="00911755" w:rsidRPr="00A82E9C" w:rsidRDefault="00911755" w:rsidP="00A82E9C">
            <w:pPr>
              <w:numPr>
                <w:ilvl w:val="0"/>
                <w:numId w:val="1"/>
              </w:numPr>
              <w:tabs>
                <w:tab w:val="left" w:pos="248"/>
                <w:tab w:val="left" w:pos="720"/>
                <w:tab w:val="left" w:pos="3780"/>
              </w:tabs>
              <w:suppressAutoHyphens/>
              <w:spacing w:after="0" w:line="259" w:lineRule="auto"/>
              <w:ind w:left="644" w:hanging="680"/>
              <w:rPr>
                <w:rFonts w:ascii="Arial" w:eastAsia="Times New Roman" w:hAnsi="Arial" w:cs="Arial"/>
                <w:kern w:val="0"/>
                <w:sz w:val="22"/>
                <w:lang w:eastAsia="zh-CN"/>
              </w:rPr>
            </w:pPr>
            <w:r w:rsidRPr="00A82E9C">
              <w:rPr>
                <w:rFonts w:ascii="Arial" w:eastAsia="Times New Roman" w:hAnsi="Arial" w:cs="Arial"/>
                <w:kern w:val="0"/>
                <w:sz w:val="22"/>
                <w:lang w:eastAsia="zh-CN"/>
              </w:rPr>
              <w:t xml:space="preserve">Проживание </w:t>
            </w:r>
          </w:p>
          <w:p w:rsidR="00911755" w:rsidRPr="00A82E9C" w:rsidRDefault="00911755" w:rsidP="00A82E9C">
            <w:pPr>
              <w:numPr>
                <w:ilvl w:val="0"/>
                <w:numId w:val="1"/>
              </w:numPr>
              <w:tabs>
                <w:tab w:val="left" w:pos="248"/>
                <w:tab w:val="left" w:pos="720"/>
                <w:tab w:val="left" w:pos="3780"/>
              </w:tabs>
              <w:suppressAutoHyphens/>
              <w:spacing w:after="0" w:line="259" w:lineRule="auto"/>
              <w:ind w:left="644" w:hanging="680"/>
              <w:rPr>
                <w:rFonts w:ascii="Arial" w:eastAsia="Times New Roman" w:hAnsi="Arial" w:cs="Arial"/>
                <w:kern w:val="0"/>
                <w:sz w:val="22"/>
                <w:lang w:eastAsia="zh-CN"/>
              </w:rPr>
            </w:pPr>
            <w:r w:rsidRPr="00A82E9C">
              <w:rPr>
                <w:rFonts w:ascii="Arial" w:eastAsia="Times New Roman" w:hAnsi="Arial" w:cs="Arial"/>
                <w:kern w:val="0"/>
                <w:sz w:val="22"/>
                <w:lang w:eastAsia="zh-CN"/>
              </w:rPr>
              <w:t>Питание по программе:  4 завтрака</w:t>
            </w:r>
          </w:p>
          <w:p w:rsidR="00350C5D" w:rsidRPr="00A82E9C" w:rsidRDefault="00911755" w:rsidP="00A82E9C">
            <w:pPr>
              <w:numPr>
                <w:ilvl w:val="0"/>
                <w:numId w:val="1"/>
              </w:numPr>
              <w:tabs>
                <w:tab w:val="left" w:pos="248"/>
                <w:tab w:val="left" w:pos="720"/>
                <w:tab w:val="left" w:pos="3780"/>
              </w:tabs>
              <w:suppressAutoHyphens/>
              <w:spacing w:after="0" w:line="259" w:lineRule="auto"/>
              <w:ind w:left="644" w:hanging="680"/>
              <w:rPr>
                <w:rFonts w:ascii="Arial" w:eastAsia="Arial" w:hAnsi="Arial" w:cs="Arial"/>
                <w:kern w:val="0"/>
                <w:sz w:val="22"/>
                <w:lang w:eastAsia="zh-CN"/>
              </w:rPr>
            </w:pPr>
            <w:r w:rsidRPr="00A82E9C">
              <w:rPr>
                <w:rFonts w:ascii="Arial" w:eastAsia="Times New Roman" w:hAnsi="Arial" w:cs="Arial"/>
                <w:kern w:val="0"/>
                <w:sz w:val="22"/>
                <w:lang w:eastAsia="zh-CN"/>
              </w:rPr>
              <w:t>Страховка НС</w:t>
            </w:r>
          </w:p>
          <w:p w:rsidR="00911755" w:rsidRPr="00A82E9C" w:rsidRDefault="00911755" w:rsidP="00A82E9C">
            <w:pPr>
              <w:numPr>
                <w:ilvl w:val="0"/>
                <w:numId w:val="1"/>
              </w:numPr>
              <w:tabs>
                <w:tab w:val="left" w:pos="248"/>
                <w:tab w:val="left" w:pos="720"/>
                <w:tab w:val="left" w:pos="3780"/>
              </w:tabs>
              <w:suppressAutoHyphens/>
              <w:spacing w:after="0" w:line="259" w:lineRule="auto"/>
              <w:ind w:left="644" w:hanging="680"/>
              <w:rPr>
                <w:rFonts w:ascii="Arial" w:eastAsia="Arial" w:hAnsi="Arial" w:cs="Arial"/>
                <w:kern w:val="0"/>
                <w:sz w:val="22"/>
                <w:lang w:eastAsia="zh-CN"/>
              </w:rPr>
            </w:pPr>
            <w:r w:rsidRPr="00A82E9C">
              <w:rPr>
                <w:rFonts w:ascii="Arial" w:eastAsia="Times New Roman" w:hAnsi="Arial" w:cs="Arial"/>
                <w:kern w:val="0"/>
                <w:sz w:val="22"/>
                <w:lang w:eastAsia="zh-CN"/>
              </w:rPr>
              <w:t>Услуги экскурсовода и сопровождающего</w:t>
            </w:r>
          </w:p>
        </w:tc>
        <w:tc>
          <w:tcPr>
            <w:tcW w:w="5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1755" w:rsidRPr="00A82E9C" w:rsidRDefault="00911755" w:rsidP="00A82E9C">
            <w:pPr>
              <w:pStyle w:val="a7"/>
              <w:widowControl w:val="0"/>
              <w:numPr>
                <w:ilvl w:val="0"/>
                <w:numId w:val="3"/>
              </w:numPr>
              <w:tabs>
                <w:tab w:val="left" w:pos="248"/>
              </w:tabs>
              <w:suppressAutoHyphens/>
              <w:autoSpaceDE w:val="0"/>
              <w:spacing w:after="0" w:line="259" w:lineRule="auto"/>
              <w:ind w:hanging="680"/>
              <w:rPr>
                <w:rFonts w:ascii="Arial" w:eastAsia="Times New Roman" w:hAnsi="Arial" w:cs="Arial"/>
                <w:bCs/>
                <w:kern w:val="0"/>
                <w:sz w:val="22"/>
                <w:lang w:eastAsia="zh-CN"/>
              </w:rPr>
            </w:pPr>
            <w:r w:rsidRPr="00A82E9C">
              <w:rPr>
                <w:rFonts w:ascii="Arial" w:eastAsia="Times New Roman" w:hAnsi="Arial" w:cs="Arial"/>
                <w:bCs/>
                <w:kern w:val="0"/>
                <w:sz w:val="22"/>
                <w:lang w:eastAsia="zh-CN"/>
              </w:rPr>
              <w:t>Национальный парк Алания – 200 руб</w:t>
            </w:r>
          </w:p>
          <w:p w:rsidR="00D566DA" w:rsidRPr="00A82E9C" w:rsidRDefault="00D566DA" w:rsidP="00A82E9C">
            <w:pPr>
              <w:pStyle w:val="a7"/>
              <w:widowControl w:val="0"/>
              <w:numPr>
                <w:ilvl w:val="0"/>
                <w:numId w:val="3"/>
              </w:numPr>
              <w:tabs>
                <w:tab w:val="left" w:pos="248"/>
              </w:tabs>
              <w:suppressAutoHyphens/>
              <w:autoSpaceDE w:val="0"/>
              <w:spacing w:after="0" w:line="259" w:lineRule="auto"/>
              <w:ind w:hanging="680"/>
              <w:rPr>
                <w:rFonts w:ascii="Arial" w:eastAsia="Times New Roman" w:hAnsi="Arial" w:cs="Arial"/>
                <w:bCs/>
                <w:kern w:val="0"/>
                <w:sz w:val="22"/>
                <w:lang w:eastAsia="zh-CN"/>
              </w:rPr>
            </w:pPr>
            <w:r w:rsidRPr="00A82E9C">
              <w:rPr>
                <w:rFonts w:ascii="Arial" w:eastAsia="Times New Roman" w:hAnsi="Arial" w:cs="Arial"/>
                <w:bCs/>
                <w:kern w:val="0"/>
                <w:sz w:val="22"/>
                <w:lang w:eastAsia="zh-CN"/>
              </w:rPr>
              <w:t>Тропа чудес – 100 руб</w:t>
            </w:r>
          </w:p>
          <w:p w:rsidR="00D566DA" w:rsidRPr="00A82E9C" w:rsidRDefault="00D566DA" w:rsidP="00A82E9C">
            <w:pPr>
              <w:pStyle w:val="a7"/>
              <w:widowControl w:val="0"/>
              <w:numPr>
                <w:ilvl w:val="0"/>
                <w:numId w:val="3"/>
              </w:numPr>
              <w:tabs>
                <w:tab w:val="left" w:pos="248"/>
              </w:tabs>
              <w:suppressAutoHyphens/>
              <w:autoSpaceDE w:val="0"/>
              <w:spacing w:after="0" w:line="259" w:lineRule="auto"/>
              <w:ind w:hanging="680"/>
              <w:rPr>
                <w:rFonts w:ascii="Arial" w:eastAsia="Times New Roman" w:hAnsi="Arial" w:cs="Arial"/>
                <w:bCs/>
                <w:kern w:val="0"/>
                <w:sz w:val="22"/>
                <w:lang w:eastAsia="zh-CN"/>
              </w:rPr>
            </w:pPr>
            <w:r w:rsidRPr="00A82E9C">
              <w:rPr>
                <w:rFonts w:ascii="Arial" w:eastAsia="Times New Roman" w:hAnsi="Arial" w:cs="Arial"/>
                <w:bCs/>
                <w:kern w:val="0"/>
                <w:sz w:val="22"/>
                <w:lang w:eastAsia="zh-CN"/>
              </w:rPr>
              <w:t>Даргавский некрополь – 150 руб</w:t>
            </w:r>
          </w:p>
          <w:p w:rsidR="00D566DA" w:rsidRPr="00A82E9C" w:rsidRDefault="00D566DA" w:rsidP="00A82E9C">
            <w:pPr>
              <w:pStyle w:val="a7"/>
              <w:widowControl w:val="0"/>
              <w:numPr>
                <w:ilvl w:val="0"/>
                <w:numId w:val="3"/>
              </w:numPr>
              <w:tabs>
                <w:tab w:val="left" w:pos="248"/>
              </w:tabs>
              <w:suppressAutoHyphens/>
              <w:autoSpaceDE w:val="0"/>
              <w:spacing w:after="0" w:line="259" w:lineRule="auto"/>
              <w:ind w:hanging="680"/>
              <w:rPr>
                <w:rFonts w:ascii="Arial" w:eastAsia="Times New Roman" w:hAnsi="Arial" w:cs="Arial"/>
                <w:bCs/>
                <w:kern w:val="0"/>
                <w:sz w:val="22"/>
                <w:lang w:eastAsia="zh-CN"/>
              </w:rPr>
            </w:pPr>
            <w:r w:rsidRPr="00A82E9C">
              <w:rPr>
                <w:rFonts w:ascii="Arial" w:eastAsia="Times New Roman" w:hAnsi="Arial" w:cs="Arial"/>
                <w:bCs/>
                <w:kern w:val="0"/>
                <w:sz w:val="22"/>
                <w:lang w:eastAsia="zh-CN"/>
              </w:rPr>
              <w:t>Канатная дорога в Цее 800 руб</w:t>
            </w:r>
          </w:p>
          <w:p w:rsidR="00911755" w:rsidRPr="00A82E9C" w:rsidRDefault="00911755" w:rsidP="00A82E9C">
            <w:pPr>
              <w:pStyle w:val="a7"/>
              <w:widowControl w:val="0"/>
              <w:numPr>
                <w:ilvl w:val="0"/>
                <w:numId w:val="3"/>
              </w:numPr>
              <w:tabs>
                <w:tab w:val="left" w:pos="248"/>
              </w:tabs>
              <w:suppressAutoHyphens/>
              <w:autoSpaceDE w:val="0"/>
              <w:spacing w:after="0" w:line="259" w:lineRule="auto"/>
              <w:ind w:hanging="680"/>
              <w:rPr>
                <w:rFonts w:ascii="Arial" w:eastAsia="Times New Roman" w:hAnsi="Arial" w:cs="Arial"/>
                <w:bCs/>
                <w:kern w:val="0"/>
                <w:sz w:val="22"/>
                <w:lang w:eastAsia="zh-CN"/>
              </w:rPr>
            </w:pPr>
            <w:r w:rsidRPr="00A82E9C">
              <w:rPr>
                <w:rFonts w:ascii="Arial" w:eastAsia="Times New Roman" w:hAnsi="Arial" w:cs="Arial"/>
                <w:bCs/>
                <w:kern w:val="0"/>
                <w:sz w:val="22"/>
                <w:lang w:eastAsia="zh-CN"/>
              </w:rPr>
              <w:t>Дополнительное питание на маршруте</w:t>
            </w:r>
          </w:p>
          <w:p w:rsidR="00911755" w:rsidRPr="00A82E9C" w:rsidRDefault="00911755" w:rsidP="00A82E9C">
            <w:pPr>
              <w:pStyle w:val="a7"/>
              <w:widowControl w:val="0"/>
              <w:numPr>
                <w:ilvl w:val="0"/>
                <w:numId w:val="3"/>
              </w:numPr>
              <w:tabs>
                <w:tab w:val="left" w:pos="248"/>
              </w:tabs>
              <w:suppressAutoHyphens/>
              <w:autoSpaceDE w:val="0"/>
              <w:spacing w:after="0" w:line="259" w:lineRule="auto"/>
              <w:ind w:hanging="680"/>
              <w:rPr>
                <w:rFonts w:ascii="Arial" w:eastAsia="Times New Roman" w:hAnsi="Arial" w:cs="Arial"/>
                <w:color w:val="FF0000"/>
                <w:kern w:val="0"/>
                <w:sz w:val="22"/>
                <w:lang w:eastAsia="zh-CN"/>
              </w:rPr>
            </w:pPr>
            <w:r w:rsidRPr="00A82E9C">
              <w:rPr>
                <w:rFonts w:ascii="Arial" w:eastAsia="Times New Roman" w:hAnsi="Arial" w:cs="Arial"/>
                <w:b/>
                <w:color w:val="FF0000"/>
                <w:kern w:val="0"/>
                <w:sz w:val="22"/>
                <w:lang w:eastAsia="zh-CN"/>
              </w:rPr>
              <w:t>ж\д  билеты</w:t>
            </w:r>
          </w:p>
        </w:tc>
      </w:tr>
    </w:tbl>
    <w:p w:rsidR="00911755" w:rsidRPr="00A82E9C" w:rsidRDefault="00911755" w:rsidP="00911755">
      <w:pPr>
        <w:suppressAutoHyphens/>
        <w:spacing w:after="0"/>
        <w:rPr>
          <w:rFonts w:ascii="Arial" w:eastAsia="Times New Roman" w:hAnsi="Arial" w:cs="Arial"/>
          <w:b/>
          <w:bCs/>
          <w:color w:val="FF0000"/>
          <w:kern w:val="0"/>
          <w:sz w:val="22"/>
          <w:lang w:eastAsia="zh-CN"/>
        </w:rPr>
      </w:pPr>
    </w:p>
    <w:p w:rsidR="008E5766" w:rsidRPr="00A82E9C" w:rsidRDefault="008E5766" w:rsidP="00911755">
      <w:pPr>
        <w:suppressAutoHyphens/>
        <w:spacing w:after="0"/>
        <w:rPr>
          <w:rFonts w:ascii="Arial" w:eastAsia="Times New Roman" w:hAnsi="Arial" w:cs="Arial"/>
          <w:b/>
          <w:bCs/>
          <w:color w:val="FF0000"/>
          <w:kern w:val="0"/>
          <w:sz w:val="22"/>
          <w:lang w:eastAsia="zh-CN"/>
        </w:rPr>
      </w:pPr>
    </w:p>
    <w:p w:rsidR="00911755" w:rsidRPr="00A82E9C" w:rsidRDefault="00911755" w:rsidP="00911755">
      <w:pPr>
        <w:suppressAutoHyphens/>
        <w:spacing w:after="0"/>
        <w:rPr>
          <w:rFonts w:ascii="Arial" w:eastAsia="Times New Roman" w:hAnsi="Arial" w:cs="Arial"/>
          <w:b/>
          <w:bCs/>
          <w:kern w:val="0"/>
          <w:sz w:val="22"/>
          <w:lang w:eastAsia="zh-CN"/>
        </w:rPr>
      </w:pPr>
      <w:r w:rsidRPr="00A82E9C">
        <w:rPr>
          <w:rFonts w:ascii="Arial" w:eastAsia="Times New Roman" w:hAnsi="Arial" w:cs="Arial"/>
          <w:b/>
          <w:bCs/>
          <w:color w:val="FF0000"/>
          <w:kern w:val="0"/>
          <w:sz w:val="22"/>
          <w:lang w:eastAsia="zh-CN"/>
        </w:rPr>
        <w:t>ВНИМАНИЕ!   С собой необходимо иметь с</w:t>
      </w:r>
      <w:r w:rsidR="00A82E9C">
        <w:rPr>
          <w:rFonts w:ascii="Arial" w:eastAsia="Times New Roman" w:hAnsi="Arial" w:cs="Arial"/>
          <w:b/>
          <w:bCs/>
          <w:color w:val="FF0000"/>
          <w:kern w:val="0"/>
          <w:sz w:val="22"/>
          <w:lang w:eastAsia="zh-CN"/>
        </w:rPr>
        <w:t>ледующие  документы в оригинале</w:t>
      </w:r>
      <w:r w:rsidRPr="00A82E9C">
        <w:rPr>
          <w:rFonts w:ascii="Arial" w:eastAsia="Times New Roman" w:hAnsi="Arial" w:cs="Arial"/>
          <w:b/>
          <w:bCs/>
          <w:color w:val="FF0000"/>
          <w:kern w:val="0"/>
          <w:sz w:val="22"/>
          <w:lang w:eastAsia="zh-CN"/>
        </w:rPr>
        <w:t>:</w:t>
      </w:r>
    </w:p>
    <w:p w:rsidR="00911755" w:rsidRPr="00A82E9C" w:rsidRDefault="00A82E9C" w:rsidP="00A82E9C">
      <w:pPr>
        <w:pStyle w:val="a7"/>
        <w:numPr>
          <w:ilvl w:val="0"/>
          <w:numId w:val="4"/>
        </w:numPr>
        <w:suppressAutoHyphens/>
        <w:spacing w:after="0"/>
        <w:rPr>
          <w:rFonts w:ascii="Arial" w:eastAsia="Times New Roman" w:hAnsi="Arial" w:cs="Arial"/>
          <w:b/>
          <w:bCs/>
          <w:kern w:val="0"/>
          <w:sz w:val="22"/>
          <w:lang w:eastAsia="zh-CN"/>
        </w:rPr>
      </w:pPr>
      <w:r w:rsidRPr="00A82E9C">
        <w:rPr>
          <w:rFonts w:ascii="Arial" w:eastAsia="Times New Roman" w:hAnsi="Arial" w:cs="Arial"/>
          <w:b/>
          <w:bCs/>
          <w:kern w:val="0"/>
          <w:sz w:val="22"/>
          <w:lang w:eastAsia="zh-CN"/>
        </w:rPr>
        <w:t>Российский или загранпаспорт</w:t>
      </w:r>
    </w:p>
    <w:p w:rsidR="00E31E34" w:rsidRPr="00A82E9C" w:rsidRDefault="00911755" w:rsidP="00A82E9C">
      <w:pPr>
        <w:pStyle w:val="a7"/>
        <w:numPr>
          <w:ilvl w:val="0"/>
          <w:numId w:val="4"/>
        </w:numPr>
        <w:suppressAutoHyphens/>
        <w:spacing w:after="0"/>
        <w:rPr>
          <w:rFonts w:ascii="Arial" w:eastAsia="Times New Roman" w:hAnsi="Arial" w:cs="Arial"/>
          <w:b/>
          <w:bCs/>
          <w:kern w:val="0"/>
          <w:sz w:val="22"/>
          <w:lang w:eastAsia="zh-CN"/>
        </w:rPr>
      </w:pPr>
      <w:r w:rsidRPr="00A82E9C">
        <w:rPr>
          <w:rFonts w:ascii="Arial" w:eastAsia="Times New Roman" w:hAnsi="Arial" w:cs="Arial"/>
          <w:b/>
          <w:bCs/>
          <w:kern w:val="0"/>
          <w:sz w:val="22"/>
          <w:lang w:eastAsia="zh-CN"/>
        </w:rPr>
        <w:t>Свидетельство о рождении</w:t>
      </w:r>
    </w:p>
    <w:p w:rsidR="003B44B0" w:rsidRPr="00A82E9C" w:rsidRDefault="00A82E9C" w:rsidP="00A82E9C">
      <w:pPr>
        <w:pStyle w:val="a7"/>
        <w:numPr>
          <w:ilvl w:val="0"/>
          <w:numId w:val="4"/>
        </w:numPr>
        <w:suppressAutoHyphens/>
        <w:spacing w:after="0"/>
        <w:rPr>
          <w:rFonts w:ascii="Arial" w:eastAsia="Times New Roman" w:hAnsi="Arial" w:cs="Arial"/>
          <w:b/>
          <w:bCs/>
          <w:color w:val="000000"/>
          <w:kern w:val="0"/>
          <w:sz w:val="22"/>
          <w:lang w:eastAsia="zh-CN"/>
        </w:rPr>
      </w:pPr>
      <w:bookmarkStart w:id="3" w:name="_Hlk220602941"/>
      <w:r w:rsidRPr="00A82E9C">
        <w:rPr>
          <w:rFonts w:ascii="Arial" w:eastAsia="Times New Roman" w:hAnsi="Arial" w:cs="Arial"/>
          <w:b/>
          <w:bCs/>
          <w:color w:val="EE0000"/>
          <w:kern w:val="0"/>
          <w:sz w:val="22"/>
          <w:lang w:eastAsia="zh-CN"/>
        </w:rPr>
        <w:t>Загран</w:t>
      </w:r>
      <w:r w:rsidR="003B44B0" w:rsidRPr="00A82E9C">
        <w:rPr>
          <w:rFonts w:ascii="Arial" w:eastAsia="Times New Roman" w:hAnsi="Arial" w:cs="Arial"/>
          <w:b/>
          <w:bCs/>
          <w:color w:val="EE0000"/>
          <w:kern w:val="0"/>
          <w:sz w:val="22"/>
          <w:lang w:eastAsia="zh-CN"/>
        </w:rPr>
        <w:t xml:space="preserve">паспорт </w:t>
      </w:r>
      <w:r w:rsidR="003B44B0" w:rsidRPr="00A82E9C">
        <w:rPr>
          <w:rFonts w:ascii="Arial" w:eastAsia="Times New Roman" w:hAnsi="Arial" w:cs="Arial"/>
          <w:b/>
          <w:bCs/>
          <w:color w:val="EE0000"/>
          <w:kern w:val="0"/>
          <w:sz w:val="22"/>
          <w:u w:val="single"/>
          <w:lang w:eastAsia="zh-CN"/>
        </w:rPr>
        <w:t>детям</w:t>
      </w:r>
      <w:r w:rsidR="003B44B0" w:rsidRPr="00A82E9C">
        <w:rPr>
          <w:rFonts w:ascii="Arial" w:eastAsia="Times New Roman" w:hAnsi="Arial" w:cs="Arial"/>
          <w:b/>
          <w:bCs/>
          <w:color w:val="EE0000"/>
          <w:kern w:val="0"/>
          <w:sz w:val="22"/>
          <w:lang w:eastAsia="zh-CN"/>
        </w:rPr>
        <w:t xml:space="preserve"> для выезда в Южную Осетию. </w:t>
      </w:r>
      <w:r w:rsidR="003B44B0" w:rsidRPr="00B0763B">
        <w:rPr>
          <w:rFonts w:ascii="Arial" w:eastAsia="Times New Roman" w:hAnsi="Arial" w:cs="Arial"/>
          <w:b/>
          <w:bCs/>
          <w:kern w:val="0"/>
          <w:sz w:val="22"/>
          <w:lang w:eastAsia="zh-CN"/>
        </w:rPr>
        <w:t xml:space="preserve">Если ребенок едет не с родителями, </w:t>
      </w:r>
      <w:r w:rsidR="003B44B0" w:rsidRPr="00A82E9C">
        <w:rPr>
          <w:rFonts w:ascii="Arial" w:eastAsia="Times New Roman" w:hAnsi="Arial" w:cs="Arial"/>
          <w:b/>
          <w:bCs/>
          <w:color w:val="EE0000"/>
          <w:kern w:val="0"/>
          <w:sz w:val="22"/>
          <w:lang w:eastAsia="zh-CN"/>
        </w:rPr>
        <w:t>нотариально заверенная доверенность на ребенка</w:t>
      </w:r>
      <w:r w:rsidR="00B959AA" w:rsidRPr="00A82E9C">
        <w:rPr>
          <w:rFonts w:ascii="Arial" w:eastAsia="Times New Roman" w:hAnsi="Arial" w:cs="Arial"/>
          <w:b/>
          <w:bCs/>
          <w:color w:val="EE0000"/>
          <w:kern w:val="0"/>
          <w:sz w:val="22"/>
          <w:lang w:eastAsia="zh-CN"/>
        </w:rPr>
        <w:t>.</w:t>
      </w:r>
    </w:p>
    <w:bookmarkEnd w:id="3"/>
    <w:p w:rsidR="00A82E9C" w:rsidRDefault="00A82E9C" w:rsidP="00911755">
      <w:pPr>
        <w:widowControl w:val="0"/>
        <w:suppressAutoHyphens/>
        <w:autoSpaceDE w:val="0"/>
        <w:spacing w:after="0"/>
        <w:rPr>
          <w:rFonts w:ascii="Arial" w:eastAsia="Times New Roman" w:hAnsi="Arial" w:cs="Arial"/>
          <w:b/>
          <w:bCs/>
          <w:color w:val="000000"/>
          <w:kern w:val="0"/>
          <w:sz w:val="22"/>
          <w:lang w:eastAsia="zh-CN"/>
        </w:rPr>
      </w:pPr>
    </w:p>
    <w:p w:rsidR="00911755" w:rsidRPr="00A82E9C" w:rsidRDefault="00911755" w:rsidP="00A82E9C">
      <w:pPr>
        <w:widowControl w:val="0"/>
        <w:suppressAutoHyphens/>
        <w:autoSpaceDE w:val="0"/>
        <w:spacing w:after="0"/>
        <w:jc w:val="center"/>
        <w:rPr>
          <w:rFonts w:ascii="Arial" w:eastAsia="Calibri" w:hAnsi="Arial" w:cs="Arial"/>
          <w:i/>
          <w:color w:val="C00000"/>
          <w:kern w:val="0"/>
          <w:sz w:val="22"/>
        </w:rPr>
      </w:pPr>
      <w:r w:rsidRPr="00A82E9C">
        <w:rPr>
          <w:rFonts w:ascii="Arial" w:eastAsia="Times New Roman" w:hAnsi="Arial" w:cs="Arial"/>
          <w:b/>
          <w:bCs/>
          <w:i/>
          <w:color w:val="C00000"/>
          <w:kern w:val="0"/>
          <w:sz w:val="22"/>
          <w:lang w:eastAsia="zh-CN"/>
        </w:rPr>
        <w:t>Фирма оставляет за собой право на внесение изменений в порядок посещения экскурсионных объектов или замену на равнозначные, сохраняя программу  в целом</w:t>
      </w:r>
    </w:p>
    <w:p w:rsidR="00F12C76" w:rsidRPr="00A82E9C" w:rsidRDefault="00F12C76" w:rsidP="006C0B77">
      <w:pPr>
        <w:spacing w:after="0"/>
        <w:ind w:firstLine="709"/>
        <w:jc w:val="both"/>
        <w:rPr>
          <w:rFonts w:ascii="Arial" w:hAnsi="Arial" w:cs="Arial"/>
          <w:sz w:val="22"/>
        </w:rPr>
      </w:pPr>
    </w:p>
    <w:sectPr w:rsidR="00F12C76" w:rsidRPr="00A82E9C" w:rsidSect="00B0763B">
      <w:headerReference w:type="default" r:id="rId11"/>
      <w:pgSz w:w="11906" w:h="16838"/>
      <w:pgMar w:top="1134" w:right="707" w:bottom="709" w:left="709" w:header="284" w:footer="46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B650A" w:rsidRDefault="00DB650A">
      <w:pPr>
        <w:spacing w:after="0"/>
      </w:pPr>
      <w:r>
        <w:separator/>
      </w:r>
    </w:p>
  </w:endnote>
  <w:endnote w:type="continuationSeparator" w:id="1">
    <w:p w:rsidR="00DB650A" w:rsidRDefault="00DB650A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Black">
    <w:panose1 w:val="020B0A02040204020203"/>
    <w:charset w:val="CC"/>
    <w:family w:val="swiss"/>
    <w:pitch w:val="variable"/>
    <w:sig w:usb0="E00002FF" w:usb1="4000E47F" w:usb2="0000002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B650A" w:rsidRDefault="00DB650A">
      <w:pPr>
        <w:spacing w:after="0"/>
      </w:pPr>
      <w:r>
        <w:separator/>
      </w:r>
    </w:p>
  </w:footnote>
  <w:footnote w:type="continuationSeparator" w:id="1">
    <w:p w:rsidR="00DB650A" w:rsidRDefault="00DB650A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E9C" w:rsidRDefault="00A82E9C" w:rsidP="00A82E9C">
    <w:pPr>
      <w:pStyle w:val="ac"/>
      <w:tabs>
        <w:tab w:val="center" w:pos="2906"/>
        <w:tab w:val="left" w:pos="7574"/>
        <w:tab w:val="right" w:pos="8461"/>
      </w:tabs>
      <w:rPr>
        <w:rFonts w:ascii="Verdana" w:hAnsi="Verdana"/>
        <w:b/>
        <w:bCs/>
        <w:color w:val="C00000"/>
      </w:rPr>
    </w:pPr>
    <w:r>
      <w:rPr>
        <w:color w:val="00B0F0"/>
      </w:rPr>
      <w:tab/>
    </w: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728345</wp:posOffset>
          </wp:positionH>
          <wp:positionV relativeFrom="paragraph">
            <wp:posOffset>-1905</wp:posOffset>
          </wp:positionV>
          <wp:extent cx="1450340" cy="654685"/>
          <wp:effectExtent l="1905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0340" cy="65468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color w:val="00B0F0"/>
      </w:rPr>
      <w:tab/>
    </w:r>
    <w:r>
      <w:rPr>
        <w:color w:val="00B0F0"/>
      </w:rPr>
      <w:tab/>
    </w:r>
    <w:r>
      <w:rPr>
        <w:color w:val="00B0F0"/>
      </w:rPr>
      <w:tab/>
    </w:r>
    <w:r>
      <w:rPr>
        <w:color w:val="00B0F0"/>
      </w:rPr>
      <w:tab/>
    </w:r>
    <w:r>
      <w:rPr>
        <w:rFonts w:ascii="Verdana" w:hAnsi="Verdana"/>
        <w:b/>
        <w:bCs/>
        <w:color w:val="C00000"/>
      </w:rPr>
      <w:t xml:space="preserve">                                   </w:t>
    </w:r>
  </w:p>
  <w:p w:rsidR="00A82E9C" w:rsidRDefault="00A82E9C" w:rsidP="00A82E9C">
    <w:pPr>
      <w:pStyle w:val="ac"/>
      <w:tabs>
        <w:tab w:val="left" w:pos="945"/>
        <w:tab w:val="center" w:pos="2906"/>
        <w:tab w:val="left" w:pos="7574"/>
        <w:tab w:val="right" w:pos="8461"/>
      </w:tabs>
      <w:rPr>
        <w:rFonts w:ascii="Verdana" w:hAnsi="Verdana"/>
        <w:b/>
        <w:bCs/>
        <w:color w:val="2300DC"/>
        <w:sz w:val="40"/>
        <w:szCs w:val="40"/>
      </w:rPr>
    </w:pPr>
    <w:r>
      <w:rPr>
        <w:color w:val="00B0F0"/>
      </w:rPr>
      <w:t xml:space="preserve">                                                   </w:t>
    </w:r>
    <w:r>
      <w:rPr>
        <w:rFonts w:ascii="Verdana" w:hAnsi="Verdana"/>
        <w:b/>
        <w:bCs/>
        <w:color w:val="2300DC"/>
        <w:sz w:val="40"/>
        <w:szCs w:val="40"/>
      </w:rPr>
      <w:t xml:space="preserve">Туристическая компания </w:t>
    </w:r>
  </w:p>
  <w:p w:rsidR="00A82E9C" w:rsidRPr="00A82E9C" w:rsidRDefault="00A82E9C" w:rsidP="00A82E9C">
    <w:pPr>
      <w:spacing w:after="0"/>
      <w:ind w:left="426"/>
      <w:jc w:val="center"/>
      <w:rPr>
        <w:rFonts w:ascii="Arial" w:hAnsi="Arial" w:cs="Arial"/>
        <w:color w:val="2300DC"/>
        <w:sz w:val="20"/>
        <w:szCs w:val="20"/>
      </w:rPr>
    </w:pPr>
    <w:r w:rsidRPr="00A82E9C">
      <w:rPr>
        <w:rFonts w:ascii="Arial" w:hAnsi="Arial" w:cs="Arial"/>
        <w:color w:val="2300DC"/>
        <w:sz w:val="20"/>
        <w:szCs w:val="20"/>
      </w:rPr>
      <w:t>Туроператор,   реестровый № РТО 014650, ИНН 2301077900, ОГРН 1112301004991</w:t>
    </w:r>
  </w:p>
  <w:p w:rsidR="00A82E9C" w:rsidRPr="00A82E9C" w:rsidRDefault="00A82E9C" w:rsidP="00A82E9C">
    <w:pPr>
      <w:spacing w:after="0"/>
      <w:ind w:left="426"/>
      <w:jc w:val="center"/>
      <w:rPr>
        <w:rFonts w:ascii="Arial" w:hAnsi="Arial" w:cs="Arial"/>
        <w:sz w:val="20"/>
        <w:szCs w:val="20"/>
      </w:rPr>
    </w:pPr>
    <w:r w:rsidRPr="00A82E9C">
      <w:rPr>
        <w:rStyle w:val="af2"/>
        <w:rFonts w:ascii="Arial" w:eastAsia="Arial" w:hAnsi="Arial" w:cs="Arial"/>
        <w:b/>
        <w:color w:val="2323DC"/>
        <w:sz w:val="20"/>
        <w:szCs w:val="20"/>
        <w:u w:val="none"/>
      </w:rPr>
      <w:t>веб-сайт:</w:t>
    </w:r>
    <w:r w:rsidRPr="00A82E9C">
      <w:rPr>
        <w:rStyle w:val="af2"/>
        <w:rFonts w:ascii="Arial" w:eastAsia="Arial" w:hAnsi="Arial" w:cs="Arial"/>
        <w:color w:val="2323DC"/>
        <w:sz w:val="20"/>
        <w:szCs w:val="20"/>
        <w:u w:val="none"/>
      </w:rPr>
      <w:t xml:space="preserve">  </w:t>
    </w:r>
    <w:hyperlink r:id="rId2" w:history="1">
      <w:r w:rsidRPr="00A82E9C">
        <w:rPr>
          <w:rStyle w:val="af2"/>
          <w:rFonts w:ascii="Arial" w:hAnsi="Arial" w:cs="Arial"/>
          <w:sz w:val="20"/>
          <w:szCs w:val="20"/>
          <w:u w:val="none"/>
        </w:rPr>
        <w:t>www</w:t>
      </w:r>
    </w:hyperlink>
    <w:hyperlink r:id="rId3" w:history="1">
      <w:r w:rsidRPr="00A82E9C">
        <w:rPr>
          <w:rStyle w:val="af2"/>
          <w:rFonts w:ascii="Arial" w:hAnsi="Arial" w:cs="Arial"/>
          <w:sz w:val="20"/>
          <w:szCs w:val="20"/>
          <w:u w:val="none"/>
        </w:rPr>
        <w:t>.</w:t>
      </w:r>
    </w:hyperlink>
    <w:hyperlink r:id="rId4" w:history="1">
      <w:r w:rsidRPr="00A82E9C">
        <w:rPr>
          <w:rStyle w:val="af2"/>
          <w:rFonts w:ascii="Arial" w:hAnsi="Arial" w:cs="Arial"/>
          <w:sz w:val="20"/>
          <w:szCs w:val="20"/>
          <w:u w:val="none"/>
          <w:lang w:val="en-US"/>
        </w:rPr>
        <w:t>rial</w:t>
      </w:r>
    </w:hyperlink>
    <w:hyperlink r:id="rId5" w:history="1">
      <w:r w:rsidRPr="00A82E9C">
        <w:rPr>
          <w:rStyle w:val="af2"/>
          <w:rFonts w:ascii="Arial" w:hAnsi="Arial" w:cs="Arial"/>
          <w:sz w:val="20"/>
          <w:szCs w:val="20"/>
          <w:u w:val="none"/>
        </w:rPr>
        <w:t>-</w:t>
      </w:r>
    </w:hyperlink>
    <w:hyperlink r:id="rId6" w:history="1">
      <w:r w:rsidRPr="00A82E9C">
        <w:rPr>
          <w:rStyle w:val="af2"/>
          <w:rFonts w:ascii="Arial" w:hAnsi="Arial" w:cs="Arial"/>
          <w:sz w:val="20"/>
          <w:szCs w:val="20"/>
          <w:u w:val="none"/>
          <w:lang w:val="en-US"/>
        </w:rPr>
        <w:t>tour</w:t>
      </w:r>
    </w:hyperlink>
    <w:hyperlink r:id="rId7" w:history="1">
      <w:r w:rsidRPr="00A82E9C">
        <w:rPr>
          <w:rStyle w:val="af2"/>
          <w:rFonts w:ascii="Arial" w:hAnsi="Arial" w:cs="Arial"/>
          <w:sz w:val="20"/>
          <w:szCs w:val="20"/>
          <w:u w:val="none"/>
        </w:rPr>
        <w:t>.</w:t>
      </w:r>
    </w:hyperlink>
    <w:hyperlink r:id="rId8" w:history="1">
      <w:r w:rsidRPr="00A82E9C">
        <w:rPr>
          <w:rStyle w:val="af2"/>
          <w:rFonts w:ascii="Arial" w:hAnsi="Arial" w:cs="Arial"/>
          <w:sz w:val="20"/>
          <w:szCs w:val="20"/>
          <w:u w:val="none"/>
          <w:lang w:val="en-US"/>
        </w:rPr>
        <w:t>ru</w:t>
      </w:r>
    </w:hyperlink>
    <w:r w:rsidRPr="00A82E9C">
      <w:rPr>
        <w:rStyle w:val="af2"/>
        <w:rFonts w:ascii="Arial" w:eastAsia="Arial" w:hAnsi="Arial" w:cs="Arial"/>
        <w:color w:val="2323DC"/>
        <w:sz w:val="20"/>
        <w:szCs w:val="20"/>
        <w:u w:val="none"/>
      </w:rPr>
      <w:t xml:space="preserve">,      </w:t>
    </w:r>
    <w:r w:rsidRPr="00A82E9C">
      <w:rPr>
        <w:rStyle w:val="af2"/>
        <w:rFonts w:ascii="Arial" w:eastAsia="Arial" w:hAnsi="Arial" w:cs="Arial"/>
        <w:b/>
        <w:bCs/>
        <w:color w:val="2323DC"/>
        <w:sz w:val="20"/>
        <w:szCs w:val="20"/>
        <w:u w:val="none"/>
      </w:rPr>
      <w:t>е-</w:t>
    </w:r>
    <w:r w:rsidRPr="00A82E9C">
      <w:rPr>
        <w:rStyle w:val="af2"/>
        <w:rFonts w:ascii="Arial" w:eastAsia="Arial" w:hAnsi="Arial" w:cs="Arial"/>
        <w:b/>
        <w:bCs/>
        <w:color w:val="2323DC"/>
        <w:sz w:val="20"/>
        <w:szCs w:val="20"/>
        <w:u w:val="none"/>
        <w:lang w:val="en-US"/>
      </w:rPr>
      <w:t>mail</w:t>
    </w:r>
    <w:r w:rsidRPr="00A82E9C">
      <w:rPr>
        <w:rStyle w:val="af2"/>
        <w:rFonts w:ascii="Arial" w:eastAsia="Arial" w:hAnsi="Arial" w:cs="Arial"/>
        <w:b/>
        <w:bCs/>
        <w:color w:val="2323DC"/>
        <w:sz w:val="20"/>
        <w:szCs w:val="20"/>
        <w:u w:val="none"/>
      </w:rPr>
      <w:t xml:space="preserve">:  </w:t>
    </w:r>
    <w:hyperlink r:id="rId9" w:history="1">
      <w:r w:rsidRPr="00A82E9C">
        <w:rPr>
          <w:rStyle w:val="af2"/>
          <w:rFonts w:ascii="Arial" w:hAnsi="Arial" w:cs="Arial"/>
          <w:sz w:val="20"/>
          <w:szCs w:val="20"/>
          <w:u w:val="none"/>
          <w:lang w:val="en-US"/>
        </w:rPr>
        <w:t>rial</w:t>
      </w:r>
      <w:r w:rsidRPr="00A82E9C">
        <w:rPr>
          <w:rStyle w:val="af2"/>
          <w:rFonts w:ascii="Arial" w:hAnsi="Arial" w:cs="Arial"/>
          <w:sz w:val="20"/>
          <w:szCs w:val="20"/>
          <w:u w:val="none"/>
        </w:rPr>
        <w:t>-</w:t>
      </w:r>
      <w:r w:rsidRPr="00A82E9C">
        <w:rPr>
          <w:rStyle w:val="af2"/>
          <w:rFonts w:ascii="Arial" w:hAnsi="Arial" w:cs="Arial"/>
          <w:sz w:val="20"/>
          <w:szCs w:val="20"/>
          <w:u w:val="none"/>
          <w:lang w:val="en-US"/>
        </w:rPr>
        <w:t>tour</w:t>
      </w:r>
      <w:r w:rsidRPr="00A82E9C">
        <w:rPr>
          <w:rStyle w:val="af2"/>
          <w:rFonts w:ascii="Arial" w:hAnsi="Arial" w:cs="Arial"/>
          <w:sz w:val="20"/>
          <w:szCs w:val="20"/>
          <w:u w:val="none"/>
        </w:rPr>
        <w:t>26@</w:t>
      </w:r>
      <w:r w:rsidRPr="00A82E9C">
        <w:rPr>
          <w:rStyle w:val="af2"/>
          <w:rFonts w:ascii="Arial" w:hAnsi="Arial" w:cs="Arial"/>
          <w:sz w:val="20"/>
          <w:szCs w:val="20"/>
          <w:u w:val="none"/>
          <w:lang w:val="en-US"/>
        </w:rPr>
        <w:t>mail</w:t>
      </w:r>
      <w:r w:rsidRPr="00A82E9C">
        <w:rPr>
          <w:rStyle w:val="af2"/>
          <w:rFonts w:ascii="Arial" w:hAnsi="Arial" w:cs="Arial"/>
          <w:sz w:val="20"/>
          <w:szCs w:val="20"/>
          <w:u w:val="none"/>
        </w:rPr>
        <w:t>.</w:t>
      </w:r>
      <w:r w:rsidRPr="00A82E9C">
        <w:rPr>
          <w:rStyle w:val="af2"/>
          <w:rFonts w:ascii="Arial" w:hAnsi="Arial" w:cs="Arial"/>
          <w:sz w:val="20"/>
          <w:szCs w:val="20"/>
          <w:u w:val="none"/>
          <w:lang w:val="en-US"/>
        </w:rPr>
        <w:t>ru</w:t>
      </w:r>
    </w:hyperlink>
  </w:p>
  <w:p w:rsidR="00911755" w:rsidRPr="00A82E9C" w:rsidRDefault="00A82E9C" w:rsidP="00A82E9C">
    <w:pPr>
      <w:pBdr>
        <w:bottom w:val="single" w:sz="6" w:space="1" w:color="auto"/>
      </w:pBdr>
      <w:spacing w:after="0"/>
      <w:ind w:left="426"/>
      <w:jc w:val="center"/>
      <w:rPr>
        <w:rFonts w:ascii="Arial" w:hAnsi="Arial" w:cs="Arial"/>
        <w:color w:val="2300DC"/>
        <w:sz w:val="20"/>
        <w:szCs w:val="20"/>
      </w:rPr>
    </w:pPr>
    <w:r w:rsidRPr="00A82E9C">
      <w:rPr>
        <w:rFonts w:ascii="Arial" w:hAnsi="Arial" w:cs="Arial"/>
        <w:color w:val="2300DC"/>
        <w:sz w:val="20"/>
        <w:szCs w:val="20"/>
      </w:rPr>
      <w:t>моб. офис тел.: 8 (92</w:t>
    </w:r>
    <w:r>
      <w:rPr>
        <w:rFonts w:ascii="Arial" w:hAnsi="Arial" w:cs="Arial"/>
        <w:color w:val="2300DC"/>
        <w:sz w:val="20"/>
        <w:szCs w:val="20"/>
      </w:rPr>
      <w:t>9) 84-40-167, +7(989) 77-37-146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7" type="#_x0000_t75" style="width:11.3pt;height:11.3pt" o:bullet="t">
        <v:imagedata r:id="rId1" o:title="msoEA12"/>
      </v:shape>
    </w:pict>
  </w:numPicBullet>
  <w:abstractNum w:abstractNumId="0">
    <w:nsid w:val="00000002"/>
    <w:multiLevelType w:val="single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</w:abstractNum>
  <w:abstractNum w:abstractNumId="1">
    <w:nsid w:val="00000003"/>
    <w:multiLevelType w:val="single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</w:abstractNum>
  <w:abstractNum w:abstractNumId="2">
    <w:nsid w:val="1E055948"/>
    <w:multiLevelType w:val="hybridMultilevel"/>
    <w:tmpl w:val="0E648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134D89"/>
    <w:multiLevelType w:val="hybridMultilevel"/>
    <w:tmpl w:val="7F9E323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A519A5"/>
    <w:multiLevelType w:val="hybridMultilevel"/>
    <w:tmpl w:val="15ACBC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485025"/>
    <w:rsid w:val="00007A83"/>
    <w:rsid w:val="0004066C"/>
    <w:rsid w:val="0009391A"/>
    <w:rsid w:val="000B517B"/>
    <w:rsid w:val="0011045E"/>
    <w:rsid w:val="001109BC"/>
    <w:rsid w:val="001232A6"/>
    <w:rsid w:val="00206E3D"/>
    <w:rsid w:val="00221D19"/>
    <w:rsid w:val="00256A1D"/>
    <w:rsid w:val="002A499C"/>
    <w:rsid w:val="00315088"/>
    <w:rsid w:val="0032015E"/>
    <w:rsid w:val="00327CF6"/>
    <w:rsid w:val="00350C5D"/>
    <w:rsid w:val="00385975"/>
    <w:rsid w:val="003B44B0"/>
    <w:rsid w:val="00485025"/>
    <w:rsid w:val="004E329B"/>
    <w:rsid w:val="00540D2F"/>
    <w:rsid w:val="00585F06"/>
    <w:rsid w:val="005B3161"/>
    <w:rsid w:val="005C752E"/>
    <w:rsid w:val="005E3C6A"/>
    <w:rsid w:val="005F5F90"/>
    <w:rsid w:val="006113A7"/>
    <w:rsid w:val="006176F3"/>
    <w:rsid w:val="00695D59"/>
    <w:rsid w:val="006C0B77"/>
    <w:rsid w:val="006F640F"/>
    <w:rsid w:val="007B1318"/>
    <w:rsid w:val="00804552"/>
    <w:rsid w:val="00816020"/>
    <w:rsid w:val="008242FF"/>
    <w:rsid w:val="00852167"/>
    <w:rsid w:val="00870751"/>
    <w:rsid w:val="00881CFA"/>
    <w:rsid w:val="008E5766"/>
    <w:rsid w:val="00911755"/>
    <w:rsid w:val="00922C48"/>
    <w:rsid w:val="009C2904"/>
    <w:rsid w:val="00A27132"/>
    <w:rsid w:val="00A7776C"/>
    <w:rsid w:val="00A82E9C"/>
    <w:rsid w:val="00AB0D5C"/>
    <w:rsid w:val="00AF21CE"/>
    <w:rsid w:val="00B0763B"/>
    <w:rsid w:val="00B7779C"/>
    <w:rsid w:val="00B915B7"/>
    <w:rsid w:val="00B959AA"/>
    <w:rsid w:val="00CB1254"/>
    <w:rsid w:val="00CC755A"/>
    <w:rsid w:val="00D11067"/>
    <w:rsid w:val="00D153CD"/>
    <w:rsid w:val="00D2151A"/>
    <w:rsid w:val="00D27B76"/>
    <w:rsid w:val="00D4213C"/>
    <w:rsid w:val="00D566DA"/>
    <w:rsid w:val="00D61C6F"/>
    <w:rsid w:val="00DB650A"/>
    <w:rsid w:val="00DF1483"/>
    <w:rsid w:val="00DF7C76"/>
    <w:rsid w:val="00E31E34"/>
    <w:rsid w:val="00E37E0E"/>
    <w:rsid w:val="00EA59DF"/>
    <w:rsid w:val="00EE4070"/>
    <w:rsid w:val="00F12C76"/>
    <w:rsid w:val="00F577CF"/>
    <w:rsid w:val="00FC70B5"/>
    <w:rsid w:val="00FD59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48502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502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8502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8502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8502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8502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8502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8502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8502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502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48502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8502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85025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85025"/>
    <w:rPr>
      <w:rFonts w:eastAsiaTheme="majorEastAsia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485025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485025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485025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485025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48502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4850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8502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8502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8502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85025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48502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8502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8502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85025"/>
    <w:rPr>
      <w:rFonts w:ascii="Times New Roman" w:hAnsi="Times New Roman"/>
      <w:i/>
      <w:iCs/>
      <w:color w:val="2F5496" w:themeColor="accent1" w:themeShade="BF"/>
      <w:sz w:val="28"/>
    </w:rPr>
  </w:style>
  <w:style w:type="character" w:styleId="ab">
    <w:name w:val="Intense Reference"/>
    <w:basedOn w:val="a0"/>
    <w:uiPriority w:val="32"/>
    <w:qFormat/>
    <w:rsid w:val="00485025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911755"/>
    <w:pPr>
      <w:tabs>
        <w:tab w:val="center" w:pos="4677"/>
        <w:tab w:val="right" w:pos="9355"/>
      </w:tabs>
      <w:spacing w:after="0"/>
    </w:pPr>
  </w:style>
  <w:style w:type="character" w:customStyle="1" w:styleId="ad">
    <w:name w:val="Верхний колонтитул Знак"/>
    <w:basedOn w:val="a0"/>
    <w:link w:val="ac"/>
    <w:uiPriority w:val="99"/>
    <w:rsid w:val="00911755"/>
    <w:rPr>
      <w:rFonts w:ascii="Times New Roman" w:hAnsi="Times New Roman"/>
      <w:sz w:val="28"/>
    </w:rPr>
  </w:style>
  <w:style w:type="paragraph" w:styleId="ae">
    <w:name w:val="Balloon Text"/>
    <w:basedOn w:val="a"/>
    <w:link w:val="af"/>
    <w:uiPriority w:val="99"/>
    <w:semiHidden/>
    <w:unhideWhenUsed/>
    <w:rsid w:val="00A82E9C"/>
    <w:pPr>
      <w:spacing w:after="0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82E9C"/>
    <w:rPr>
      <w:rFonts w:ascii="Tahoma" w:hAnsi="Tahoma" w:cs="Tahoma"/>
      <w:sz w:val="16"/>
      <w:szCs w:val="16"/>
    </w:rPr>
  </w:style>
  <w:style w:type="paragraph" w:styleId="af0">
    <w:name w:val="footer"/>
    <w:basedOn w:val="a"/>
    <w:link w:val="af1"/>
    <w:uiPriority w:val="99"/>
    <w:semiHidden/>
    <w:unhideWhenUsed/>
    <w:rsid w:val="00A82E9C"/>
    <w:pPr>
      <w:tabs>
        <w:tab w:val="center" w:pos="4677"/>
        <w:tab w:val="right" w:pos="9355"/>
      </w:tabs>
      <w:spacing w:after="0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A82E9C"/>
    <w:rPr>
      <w:rFonts w:ascii="Times New Roman" w:hAnsi="Times New Roman"/>
      <w:sz w:val="28"/>
    </w:rPr>
  </w:style>
  <w:style w:type="character" w:styleId="af2">
    <w:name w:val="Hyperlink"/>
    <w:rsid w:val="00A82E9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ial-tour.ru/" TargetMode="External"/><Relationship Id="rId3" Type="http://schemas.openxmlformats.org/officeDocument/2006/relationships/hyperlink" Target="http://www.rial-tour.ru/" TargetMode="External"/><Relationship Id="rId7" Type="http://schemas.openxmlformats.org/officeDocument/2006/relationships/hyperlink" Target="http://www.rial-tour.ru/" TargetMode="External"/><Relationship Id="rId2" Type="http://schemas.openxmlformats.org/officeDocument/2006/relationships/hyperlink" Target="http://www.rial-tour.ru/" TargetMode="External"/><Relationship Id="rId1" Type="http://schemas.openxmlformats.org/officeDocument/2006/relationships/image" Target="media/image6.jpeg"/><Relationship Id="rId6" Type="http://schemas.openxmlformats.org/officeDocument/2006/relationships/hyperlink" Target="http://www.rial-tour.ru/" TargetMode="External"/><Relationship Id="rId5" Type="http://schemas.openxmlformats.org/officeDocument/2006/relationships/hyperlink" Target="http://www.rial-tour.ru/" TargetMode="External"/><Relationship Id="rId4" Type="http://schemas.openxmlformats.org/officeDocument/2006/relationships/hyperlink" Target="http://www.rial-tour.ru/" TargetMode="External"/><Relationship Id="rId9" Type="http://schemas.openxmlformats.org/officeDocument/2006/relationships/hyperlink" Target="mailto:rial-tour26@mail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1182</Words>
  <Characters>6740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2026-02-09T07:33:00Z</dcterms:created>
  <dcterms:modified xsi:type="dcterms:W3CDTF">2026-02-09T07:33:00Z</dcterms:modified>
</cp:coreProperties>
</file>